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D7" w:rsidRPr="00C70AF3" w:rsidRDefault="008A1ED7" w:rsidP="008A1ED7">
      <w:pP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59264" behindDoc="0" locked="0" layoutInCell="1" allowOverlap="1">
                <wp:simplePos x="0" y="0"/>
                <wp:positionH relativeFrom="column">
                  <wp:posOffset>2433320</wp:posOffset>
                </wp:positionH>
                <wp:positionV relativeFrom="paragraph">
                  <wp:posOffset>-552450</wp:posOffset>
                </wp:positionV>
                <wp:extent cx="909955" cy="843280"/>
                <wp:effectExtent l="4445"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D7" w:rsidRDefault="008A1ED7" w:rsidP="008A1ED7">
                            <w:r>
                              <w:rPr>
                                <w:noProof/>
                                <w:lang w:eastAsia="en-GB"/>
                              </w:rPr>
                              <w:drawing>
                                <wp:inline distT="0" distB="0" distL="0" distR="0">
                                  <wp:extent cx="723900" cy="600075"/>
                                  <wp:effectExtent l="0" t="0" r="0" b="9525"/>
                                  <wp:docPr id="9" name="Picture 9" descr="goodway_logo_mast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way_logo_master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1.6pt;margin-top:-43.5pt;width:71.65pt;height:66.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" stroked="f">
                <v:textbox style="mso-fit-shape-to-text:t">
                  <w:txbxContent>
                    <w:p w:rsidR="008A1ED7" w:rsidRDefault="008A1ED7" w:rsidP="008A1ED7">
                      <w:r>
                        <w:rPr>
                          <w:noProof/>
                          <w:lang w:eastAsia="en-GB"/>
                        </w:rPr>
                        <w:drawing>
                          <wp:inline distT="0" distB="0" distL="0" distR="0">
                            <wp:extent cx="723900" cy="600075"/>
                            <wp:effectExtent l="0" t="0" r="0" b="9525"/>
                            <wp:docPr id="9" name="Picture 9" descr="goodway_logo_mast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way_logo_master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inline>
                        </w:drawing>
                      </w:r>
                    </w:p>
                  </w:txbxContent>
                </v:textbox>
              </v:shape>
            </w:pict>
          </mc:Fallback>
        </mc:AlternateContent>
      </w:r>
      <w:r w:rsidRPr="00C70AF3">
        <w:rPr>
          <w:rFonts w:ascii="Century Gothic" w:hAnsi="Century Gothic"/>
        </w:rPr>
        <w:t xml:space="preserve">                        </w:t>
      </w:r>
    </w:p>
    <w:p w:rsidR="008A1ED7" w:rsidRPr="0055627B" w:rsidRDefault="008A1ED7" w:rsidP="008A1ED7">
      <w:pPr>
        <w:widowControl w:val="0"/>
        <w:jc w:val="center"/>
        <w:rPr>
          <w:rFonts w:ascii="Century Gothic" w:hAnsi="Century Gothic"/>
          <w:b/>
          <w:bCs/>
        </w:rPr>
      </w:pPr>
      <w:proofErr w:type="spellStart"/>
      <w:r>
        <w:rPr>
          <w:rFonts w:ascii="Century Gothic" w:hAnsi="Century Gothic"/>
          <w:b/>
          <w:bCs/>
        </w:rPr>
        <w:t>Goodway</w:t>
      </w:r>
      <w:proofErr w:type="spellEnd"/>
      <w:r>
        <w:rPr>
          <w:rFonts w:ascii="Century Gothic" w:hAnsi="Century Gothic"/>
          <w:b/>
          <w:bCs/>
        </w:rPr>
        <w:t xml:space="preserve"> Nursery School Application Form</w:t>
      </w:r>
    </w:p>
    <w:p w:rsidR="008A1ED7" w:rsidRPr="00C70AF3" w:rsidRDefault="008A1ED7" w:rsidP="008A1ED7">
      <w:pPr>
        <w:widowControl w:val="0"/>
        <w:tabs>
          <w:tab w:val="left" w:pos="1591"/>
        </w:tabs>
        <w:spacing w:line="360" w:lineRule="auto"/>
        <w:rPr>
          <w:rFonts w:ascii="Century Gothic" w:hAnsi="Century Gothic"/>
          <w:sz w:val="20"/>
          <w:szCs w:val="20"/>
        </w:rPr>
      </w:pPr>
      <w:r w:rsidRPr="00C70AF3">
        <w:rPr>
          <w:rFonts w:ascii="Century Gothic" w:hAnsi="Century Gothic"/>
          <w:sz w:val="20"/>
          <w:szCs w:val="20"/>
        </w:rPr>
        <w:t>Child’s full name</w:t>
      </w:r>
      <w:proofErr w:type="gramStart"/>
      <w:r w:rsidRPr="00C70AF3">
        <w:rPr>
          <w:rFonts w:ascii="Century Gothic" w:hAnsi="Century Gothic"/>
          <w:sz w:val="20"/>
          <w:szCs w:val="20"/>
        </w:rPr>
        <w:t>:          ………………………………………………………………………</w:t>
      </w:r>
      <w:proofErr w:type="gramEnd"/>
    </w:p>
    <w:p w:rsidR="008A1ED7" w:rsidRPr="00C70AF3" w:rsidRDefault="008A1ED7" w:rsidP="008A1ED7">
      <w:pPr>
        <w:widowControl w:val="0"/>
        <w:tabs>
          <w:tab w:val="left" w:pos="1591"/>
        </w:tabs>
        <w:spacing w:line="360" w:lineRule="auto"/>
        <w:rPr>
          <w:rFonts w:ascii="Century Gothic" w:hAnsi="Century Gothic"/>
          <w:sz w:val="20"/>
          <w:szCs w:val="20"/>
        </w:rPr>
      </w:pPr>
      <w:r w:rsidRPr="00C70AF3">
        <w:rPr>
          <w:rFonts w:ascii="Century Gothic" w:hAnsi="Century Gothic"/>
          <w:sz w:val="20"/>
          <w:szCs w:val="20"/>
        </w:rPr>
        <w:t>Date of birth</w:t>
      </w:r>
      <w:proofErr w:type="gramStart"/>
      <w:r w:rsidRPr="00C70AF3">
        <w:rPr>
          <w:rFonts w:ascii="Century Gothic" w:hAnsi="Century Gothic"/>
          <w:sz w:val="20"/>
          <w:szCs w:val="20"/>
        </w:rPr>
        <w:t>:                 ……………………………………………………………………..</w:t>
      </w:r>
      <w:proofErr w:type="gramEnd"/>
    </w:p>
    <w:p w:rsidR="008A1ED7" w:rsidRPr="00C70AF3" w:rsidRDefault="008A1ED7" w:rsidP="008A1ED7">
      <w:pPr>
        <w:widowControl w:val="0"/>
        <w:tabs>
          <w:tab w:val="left" w:pos="1591"/>
        </w:tabs>
        <w:spacing w:line="360" w:lineRule="auto"/>
        <w:rPr>
          <w:rFonts w:ascii="Century Gothic" w:hAnsi="Century Gothic"/>
          <w:sz w:val="20"/>
          <w:szCs w:val="20"/>
        </w:rPr>
      </w:pPr>
      <w:r w:rsidRPr="00C70AF3">
        <w:rPr>
          <w:rFonts w:ascii="Century Gothic" w:hAnsi="Century Gothic"/>
          <w:sz w:val="20"/>
          <w:szCs w:val="20"/>
        </w:rPr>
        <w:t>Gender</w:t>
      </w:r>
      <w:proofErr w:type="gramStart"/>
      <w:r w:rsidRPr="00C70AF3">
        <w:rPr>
          <w:rFonts w:ascii="Century Gothic" w:hAnsi="Century Gothic"/>
          <w:sz w:val="20"/>
          <w:szCs w:val="20"/>
        </w:rPr>
        <w:t>:                          …………………………………………………………………….</w:t>
      </w:r>
      <w:proofErr w:type="gramEnd"/>
    </w:p>
    <w:p w:rsidR="008A1ED7" w:rsidRPr="00C70AF3" w:rsidRDefault="008A1ED7" w:rsidP="008A1ED7">
      <w:pPr>
        <w:widowControl w:val="0"/>
        <w:tabs>
          <w:tab w:val="left" w:pos="1591"/>
        </w:tabs>
        <w:spacing w:line="360" w:lineRule="auto"/>
        <w:rPr>
          <w:rFonts w:ascii="Century Gothic" w:hAnsi="Century Gothic"/>
          <w:sz w:val="20"/>
          <w:szCs w:val="20"/>
        </w:rPr>
      </w:pPr>
      <w:r w:rsidRPr="00C70AF3">
        <w:rPr>
          <w:rFonts w:ascii="Century Gothic" w:hAnsi="Century Gothic"/>
          <w:sz w:val="20"/>
          <w:szCs w:val="20"/>
        </w:rPr>
        <w:t>Parent/carer name</w:t>
      </w:r>
      <w:proofErr w:type="gramStart"/>
      <w:r w:rsidRPr="00C70AF3">
        <w:rPr>
          <w:rFonts w:ascii="Century Gothic" w:hAnsi="Century Gothic"/>
          <w:sz w:val="20"/>
          <w:szCs w:val="20"/>
        </w:rPr>
        <w:t>:      ……………………………………………………………………..</w:t>
      </w:r>
      <w:proofErr w:type="gramEnd"/>
    </w:p>
    <w:p w:rsidR="008A1ED7" w:rsidRPr="00C70AF3" w:rsidRDefault="008A1ED7" w:rsidP="008A1ED7">
      <w:pPr>
        <w:widowControl w:val="0"/>
        <w:tabs>
          <w:tab w:val="left" w:pos="1591"/>
        </w:tabs>
        <w:spacing w:line="360" w:lineRule="auto"/>
        <w:rPr>
          <w:rFonts w:ascii="Century Gothic" w:hAnsi="Century Gothic"/>
          <w:sz w:val="20"/>
          <w:szCs w:val="20"/>
        </w:rPr>
      </w:pPr>
      <w:r w:rsidRPr="00C70AF3">
        <w:rPr>
          <w:rFonts w:ascii="Century Gothic" w:hAnsi="Century Gothic"/>
          <w:sz w:val="20"/>
          <w:szCs w:val="20"/>
        </w:rPr>
        <w:t>Address</w:t>
      </w:r>
      <w:proofErr w:type="gramStart"/>
      <w:r w:rsidRPr="00C70AF3">
        <w:rPr>
          <w:rFonts w:ascii="Century Gothic" w:hAnsi="Century Gothic"/>
          <w:sz w:val="20"/>
          <w:szCs w:val="20"/>
        </w:rPr>
        <w:t>:                          ……………………………………………………………………………..</w:t>
      </w:r>
      <w:proofErr w:type="gramEnd"/>
    </w:p>
    <w:p w:rsidR="008A1ED7" w:rsidRPr="00C70AF3" w:rsidRDefault="008A1ED7" w:rsidP="008A1ED7">
      <w:pPr>
        <w:widowControl w:val="0"/>
        <w:tabs>
          <w:tab w:val="left" w:pos="1591"/>
          <w:tab w:val="left" w:pos="7229"/>
        </w:tabs>
        <w:spacing w:line="360" w:lineRule="auto"/>
        <w:rPr>
          <w:rFonts w:ascii="Century Gothic" w:hAnsi="Century Gothic"/>
          <w:sz w:val="20"/>
          <w:szCs w:val="20"/>
        </w:rPr>
      </w:pPr>
      <w:r w:rsidRPr="00C70AF3">
        <w:rPr>
          <w:rFonts w:ascii="Century Gothic" w:hAnsi="Century Gothic"/>
          <w:sz w:val="20"/>
          <w:szCs w:val="20"/>
        </w:rPr>
        <w:t xml:space="preserve">                                          ……………………………………………………………………………..</w:t>
      </w:r>
    </w:p>
    <w:p w:rsidR="008A1ED7" w:rsidRPr="00C70AF3" w:rsidRDefault="008A1ED7" w:rsidP="008A1ED7">
      <w:pPr>
        <w:widowControl w:val="0"/>
        <w:tabs>
          <w:tab w:val="left" w:pos="1591"/>
        </w:tabs>
        <w:spacing w:line="360" w:lineRule="auto"/>
        <w:rPr>
          <w:rFonts w:ascii="Century Gothic" w:hAnsi="Century Gothic"/>
          <w:sz w:val="20"/>
          <w:szCs w:val="20"/>
        </w:rPr>
      </w:pPr>
      <w:r w:rsidRPr="00C70AF3">
        <w:rPr>
          <w:rFonts w:ascii="Century Gothic" w:hAnsi="Century Gothic"/>
          <w:sz w:val="20"/>
          <w:szCs w:val="20"/>
        </w:rPr>
        <w:t>Post code</w:t>
      </w:r>
      <w:proofErr w:type="gramStart"/>
      <w:r w:rsidRPr="00C70AF3">
        <w:rPr>
          <w:rFonts w:ascii="Century Gothic" w:hAnsi="Century Gothic"/>
          <w:sz w:val="20"/>
          <w:szCs w:val="20"/>
        </w:rPr>
        <w:t>:                       …………………………………………………………………………….</w:t>
      </w:r>
      <w:proofErr w:type="gramEnd"/>
    </w:p>
    <w:p w:rsidR="008A1ED7" w:rsidRPr="00C70AF3" w:rsidRDefault="008A1ED7" w:rsidP="008A1ED7">
      <w:pPr>
        <w:widowControl w:val="0"/>
        <w:tabs>
          <w:tab w:val="left" w:pos="1591"/>
        </w:tabs>
        <w:spacing w:line="360" w:lineRule="auto"/>
        <w:rPr>
          <w:rFonts w:ascii="Century Gothic" w:hAnsi="Century Gothic"/>
          <w:sz w:val="20"/>
          <w:szCs w:val="20"/>
        </w:rPr>
      </w:pPr>
      <w:r w:rsidRPr="00C70AF3">
        <w:rPr>
          <w:rFonts w:ascii="Century Gothic" w:hAnsi="Century Gothic"/>
          <w:sz w:val="20"/>
          <w:szCs w:val="20"/>
        </w:rPr>
        <w:t>Home telephone</w:t>
      </w:r>
      <w:proofErr w:type="gramStart"/>
      <w:r w:rsidRPr="00C70AF3">
        <w:rPr>
          <w:rFonts w:ascii="Century Gothic" w:hAnsi="Century Gothic"/>
          <w:sz w:val="20"/>
          <w:szCs w:val="20"/>
        </w:rPr>
        <w:t>:          …………………………………………………………………………..</w:t>
      </w:r>
      <w:proofErr w:type="gramEnd"/>
    </w:p>
    <w:p w:rsidR="008A1ED7" w:rsidRPr="00C70AF3" w:rsidRDefault="008A1ED7" w:rsidP="008A1ED7">
      <w:pPr>
        <w:widowControl w:val="0"/>
        <w:tabs>
          <w:tab w:val="left" w:pos="1591"/>
        </w:tabs>
        <w:spacing w:line="360" w:lineRule="auto"/>
        <w:rPr>
          <w:rFonts w:ascii="Century Gothic" w:hAnsi="Century Gothic"/>
          <w:sz w:val="20"/>
          <w:szCs w:val="20"/>
        </w:rPr>
      </w:pPr>
      <w:r w:rsidRPr="00C70AF3">
        <w:rPr>
          <w:rFonts w:ascii="Century Gothic" w:hAnsi="Century Gothic"/>
          <w:sz w:val="20"/>
          <w:szCs w:val="20"/>
        </w:rPr>
        <w:t>Mobile telephone</w:t>
      </w:r>
      <w:proofErr w:type="gramStart"/>
      <w:r w:rsidRPr="00C70AF3">
        <w:rPr>
          <w:rFonts w:ascii="Century Gothic" w:hAnsi="Century Gothic"/>
          <w:sz w:val="20"/>
          <w:szCs w:val="20"/>
        </w:rPr>
        <w:t>:         …………………………………………………………………………</w:t>
      </w:r>
      <w:proofErr w:type="gramEnd"/>
    </w:p>
    <w:p w:rsidR="008A1ED7" w:rsidRPr="00C70AF3" w:rsidRDefault="008A1ED7" w:rsidP="008A1ED7">
      <w:pPr>
        <w:widowControl w:val="0"/>
        <w:spacing w:line="360" w:lineRule="auto"/>
        <w:rPr>
          <w:rFonts w:ascii="Century Gothic" w:hAnsi="Century Gothic"/>
          <w:sz w:val="20"/>
          <w:szCs w:val="20"/>
        </w:rPr>
      </w:pPr>
      <w:r w:rsidRPr="00C70AF3">
        <w:rPr>
          <w:rFonts w:ascii="Century Gothic" w:hAnsi="Century Gothic"/>
          <w:sz w:val="20"/>
          <w:szCs w:val="20"/>
        </w:rPr>
        <w:t xml:space="preserve">Siblings attended </w:t>
      </w:r>
      <w:proofErr w:type="spellStart"/>
      <w:r w:rsidRPr="00C70AF3">
        <w:rPr>
          <w:rFonts w:ascii="Century Gothic" w:hAnsi="Century Gothic"/>
          <w:sz w:val="20"/>
          <w:szCs w:val="20"/>
        </w:rPr>
        <w:t>Goodway</w:t>
      </w:r>
      <w:proofErr w:type="spellEnd"/>
      <w:r w:rsidRPr="00C70AF3">
        <w:rPr>
          <w:rFonts w:ascii="Century Gothic" w:hAnsi="Century Gothic"/>
          <w:sz w:val="20"/>
          <w:szCs w:val="20"/>
        </w:rPr>
        <w:t xml:space="preserve"> (Y/N)    Key Person…………………………………….</w:t>
      </w:r>
    </w:p>
    <w:p w:rsidR="008A1ED7" w:rsidRPr="00C70AF3" w:rsidRDefault="008A1ED7" w:rsidP="008A1ED7">
      <w:pPr>
        <w:widowControl w:val="0"/>
        <w:tabs>
          <w:tab w:val="left" w:pos="1591"/>
        </w:tabs>
        <w:spacing w:line="240" w:lineRule="auto"/>
        <w:contextualSpacing/>
        <w:rPr>
          <w:rFonts w:ascii="Century Gothic" w:hAnsi="Century Gothic"/>
          <w:sz w:val="20"/>
          <w:szCs w:val="20"/>
        </w:rPr>
      </w:pPr>
      <w:r w:rsidRPr="00C70AF3">
        <w:rPr>
          <w:rFonts w:ascii="Century Gothic" w:hAnsi="Century Gothic"/>
          <w:sz w:val="20"/>
          <w:szCs w:val="20"/>
        </w:rPr>
        <w:t>Special Educational Need or Disability</w:t>
      </w:r>
      <w:proofErr w:type="gramStart"/>
      <w:r w:rsidRPr="00C70AF3">
        <w:rPr>
          <w:rFonts w:ascii="Century Gothic" w:hAnsi="Century Gothic"/>
          <w:sz w:val="20"/>
          <w:szCs w:val="20"/>
        </w:rPr>
        <w:t>?...........................................................</w:t>
      </w:r>
      <w:proofErr w:type="gramEnd"/>
    </w:p>
    <w:p w:rsidR="008A1ED7" w:rsidRDefault="008A1ED7" w:rsidP="008A1ED7">
      <w:pPr>
        <w:widowControl w:val="0"/>
        <w:tabs>
          <w:tab w:val="left" w:pos="1591"/>
        </w:tabs>
        <w:spacing w:line="240" w:lineRule="auto"/>
        <w:contextualSpacing/>
        <w:rPr>
          <w:rFonts w:ascii="Century Gothic" w:hAnsi="Century Gothic"/>
          <w:b/>
          <w:bCs/>
          <w:sz w:val="20"/>
          <w:szCs w:val="20"/>
        </w:rPr>
      </w:pPr>
    </w:p>
    <w:p w:rsidR="008A1ED7" w:rsidRPr="00C70AF3" w:rsidRDefault="008A1ED7" w:rsidP="008A1ED7">
      <w:pPr>
        <w:widowControl w:val="0"/>
        <w:tabs>
          <w:tab w:val="left" w:pos="1591"/>
        </w:tabs>
        <w:spacing w:line="240" w:lineRule="auto"/>
        <w:contextualSpacing/>
        <w:rPr>
          <w:rFonts w:ascii="Century Gothic" w:hAnsi="Century Gothic"/>
          <w:sz w:val="20"/>
          <w:szCs w:val="20"/>
        </w:rPr>
      </w:pPr>
      <w:r w:rsidRPr="00C70AF3">
        <w:rPr>
          <w:rFonts w:ascii="Century Gothic" w:hAnsi="Century Gothic"/>
          <w:b/>
          <w:bCs/>
          <w:sz w:val="20"/>
          <w:szCs w:val="20"/>
        </w:rPr>
        <w:t>Place required:</w:t>
      </w:r>
    </w:p>
    <w:p w:rsidR="008A1ED7" w:rsidRDefault="008A1ED7" w:rsidP="008A1ED7">
      <w:pPr>
        <w:widowControl w:val="0"/>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4495800</wp:posOffset>
                </wp:positionH>
                <wp:positionV relativeFrom="paragraph">
                  <wp:posOffset>193040</wp:posOffset>
                </wp:positionV>
                <wp:extent cx="277495" cy="261620"/>
                <wp:effectExtent l="9525" t="8255" r="825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61620"/>
                        </a:xfrm>
                        <a:prstGeom prst="rect">
                          <a:avLst/>
                        </a:prstGeom>
                        <a:solidFill>
                          <a:srgbClr val="FFFFFF"/>
                        </a:solidFill>
                        <a:ln w="9525">
                          <a:solidFill>
                            <a:srgbClr val="000000"/>
                          </a:solidFill>
                          <a:miter lim="800000"/>
                          <a:headEnd/>
                          <a:tailEnd/>
                        </a:ln>
                      </wps:spPr>
                      <wps:txbx>
                        <w:txbxContent>
                          <w:p w:rsidR="008A1ED7" w:rsidRDefault="008A1ED7" w:rsidP="008A1E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54pt;margin-top:15.2pt;width:21.85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">
                <v:textbox>
                  <w:txbxContent>
                    <w:p w:rsidR="008A1ED7" w:rsidRDefault="008A1ED7" w:rsidP="008A1ED7"/>
                  </w:txbxContent>
                </v:textbox>
              </v:shape>
            </w:pict>
          </mc:Fallback>
        </mc:AlternateContent>
      </w:r>
      <w:r w:rsidRPr="00C70AF3">
        <w:rPr>
          <w:rFonts w:ascii="Century Gothic" w:hAnsi="Century Gothic"/>
          <w:sz w:val="20"/>
          <w:szCs w:val="20"/>
        </w:rPr>
        <w:t xml:space="preserve">          </w:t>
      </w:r>
      <w:r w:rsidRPr="0055627B">
        <w:rPr>
          <w:rFonts w:ascii="Century Gothic" w:hAnsi="Century Gothic"/>
          <w:b/>
          <w:sz w:val="20"/>
          <w:szCs w:val="20"/>
        </w:rPr>
        <w:t>2-3 year old provision</w:t>
      </w:r>
      <w:r w:rsidRPr="00C70AF3">
        <w:rPr>
          <w:rFonts w:ascii="Century Gothic" w:hAnsi="Century Gothic"/>
          <w:sz w:val="20"/>
          <w:szCs w:val="20"/>
        </w:rPr>
        <w:t xml:space="preserve">        Eligibility Checker Reference Number ………………………….</w:t>
      </w:r>
    </w:p>
    <w:p w:rsidR="008A1ED7" w:rsidRDefault="008A1ED7" w:rsidP="008A1ED7">
      <w:pPr>
        <w:widowControl w:val="0"/>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4495800</wp:posOffset>
                </wp:positionH>
                <wp:positionV relativeFrom="paragraph">
                  <wp:posOffset>217170</wp:posOffset>
                </wp:positionV>
                <wp:extent cx="277495" cy="261620"/>
                <wp:effectExtent l="9525" t="5080" r="825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61620"/>
                        </a:xfrm>
                        <a:prstGeom prst="rect">
                          <a:avLst/>
                        </a:prstGeom>
                        <a:solidFill>
                          <a:srgbClr val="FFFFFF"/>
                        </a:solidFill>
                        <a:ln w="9525">
                          <a:solidFill>
                            <a:srgbClr val="000000"/>
                          </a:solidFill>
                          <a:miter lim="800000"/>
                          <a:headEnd/>
                          <a:tailEnd/>
                        </a:ln>
                      </wps:spPr>
                      <wps:txbx>
                        <w:txbxContent>
                          <w:p w:rsidR="008A1ED7" w:rsidRDefault="008A1ED7" w:rsidP="008A1E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54pt;margin-top:17.1pt;width:21.85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">
                <v:textbox>
                  <w:txbxContent>
                    <w:p w:rsidR="008A1ED7" w:rsidRDefault="008A1ED7" w:rsidP="008A1ED7"/>
                  </w:txbxContent>
                </v:textbox>
              </v:shape>
            </w:pict>
          </mc:Fallback>
        </mc:AlternateContent>
      </w:r>
      <w:r>
        <w:rPr>
          <w:rFonts w:ascii="Century Gothic" w:hAnsi="Century Gothic"/>
          <w:sz w:val="20"/>
          <w:szCs w:val="20"/>
        </w:rPr>
        <w:t xml:space="preserve">                                                      Morning place 8.45</w:t>
      </w:r>
      <w:proofErr w:type="gramStart"/>
      <w:r>
        <w:rPr>
          <w:rFonts w:ascii="Century Gothic" w:hAnsi="Century Gothic"/>
          <w:sz w:val="20"/>
          <w:szCs w:val="20"/>
        </w:rPr>
        <w:t>am</w:t>
      </w:r>
      <w:proofErr w:type="gramEnd"/>
      <w:r>
        <w:rPr>
          <w:rFonts w:ascii="Century Gothic" w:hAnsi="Century Gothic"/>
          <w:sz w:val="20"/>
          <w:szCs w:val="20"/>
        </w:rPr>
        <w:t xml:space="preserve"> – 11.45am</w:t>
      </w:r>
    </w:p>
    <w:p w:rsidR="008A1ED7" w:rsidRDefault="008A1ED7" w:rsidP="008A1ED7">
      <w:pPr>
        <w:widowControl w:val="0"/>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46355</wp:posOffset>
                </wp:positionH>
                <wp:positionV relativeFrom="paragraph">
                  <wp:posOffset>172720</wp:posOffset>
                </wp:positionV>
                <wp:extent cx="277495" cy="261620"/>
                <wp:effectExtent l="8255" t="9525" r="952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61620"/>
                        </a:xfrm>
                        <a:prstGeom prst="rect">
                          <a:avLst/>
                        </a:prstGeom>
                        <a:solidFill>
                          <a:srgbClr val="FFFFFF"/>
                        </a:solidFill>
                        <a:ln w="9525">
                          <a:solidFill>
                            <a:srgbClr val="000000"/>
                          </a:solidFill>
                          <a:miter lim="800000"/>
                          <a:headEnd/>
                          <a:tailEnd/>
                        </a:ln>
                      </wps:spPr>
                      <wps:txbx>
                        <w:txbxContent>
                          <w:p w:rsidR="008A1ED7" w:rsidRDefault="008A1ED7" w:rsidP="008A1E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65pt;margin-top:13.6pt;width:21.85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">
                <v:textbox>
                  <w:txbxContent>
                    <w:p w:rsidR="008A1ED7" w:rsidRDefault="008A1ED7" w:rsidP="008A1ED7"/>
                  </w:txbxContent>
                </v:textbox>
              </v:shape>
            </w:pict>
          </mc:Fallback>
        </mc:AlternateContent>
      </w:r>
      <w:r>
        <w:rPr>
          <w:rFonts w:ascii="Century Gothic" w:hAnsi="Century Gothic"/>
          <w:sz w:val="20"/>
          <w:szCs w:val="20"/>
        </w:rPr>
        <w:t xml:space="preserve">                                                       </w:t>
      </w:r>
      <w:proofErr w:type="gramStart"/>
      <w:r>
        <w:rPr>
          <w:rFonts w:ascii="Century Gothic" w:hAnsi="Century Gothic"/>
          <w:sz w:val="20"/>
          <w:szCs w:val="20"/>
        </w:rPr>
        <w:t>or</w:t>
      </w:r>
      <w:proofErr w:type="gramEnd"/>
      <w:r>
        <w:rPr>
          <w:rFonts w:ascii="Century Gothic" w:hAnsi="Century Gothic"/>
          <w:sz w:val="20"/>
          <w:szCs w:val="20"/>
        </w:rPr>
        <w:t xml:space="preserve"> Afternoon place 12.30pm – 3.30pm                 </w:t>
      </w:r>
    </w:p>
    <w:p w:rsidR="008A1ED7" w:rsidRPr="00C70AF3" w:rsidRDefault="008A1ED7" w:rsidP="008A1ED7">
      <w:pPr>
        <w:widowControl w:val="0"/>
        <w:rPr>
          <w:rFonts w:ascii="Century Gothic" w:hAnsi="Century Gothic"/>
          <w:sz w:val="20"/>
          <w:szCs w:val="20"/>
        </w:rPr>
      </w:pPr>
      <w:r>
        <w:rPr>
          <w:rFonts w:ascii="Century Gothic" w:hAnsi="Century Gothic"/>
          <w:sz w:val="20"/>
          <w:szCs w:val="20"/>
        </w:rPr>
        <w:t xml:space="preserve">           F</w:t>
      </w:r>
      <w:r w:rsidRPr="00C70AF3">
        <w:rPr>
          <w:rFonts w:ascii="Century Gothic" w:hAnsi="Century Gothic"/>
          <w:sz w:val="20"/>
          <w:szCs w:val="20"/>
        </w:rPr>
        <w:t xml:space="preserve">ee </w:t>
      </w:r>
      <w:r>
        <w:rPr>
          <w:rFonts w:ascii="Century Gothic" w:hAnsi="Century Gothic"/>
          <w:sz w:val="20"/>
          <w:szCs w:val="20"/>
        </w:rPr>
        <w:t>paying place (£80 for</w:t>
      </w:r>
      <w:r w:rsidRPr="00C70AF3">
        <w:rPr>
          <w:rFonts w:ascii="Century Gothic" w:hAnsi="Century Gothic"/>
          <w:sz w:val="20"/>
          <w:szCs w:val="20"/>
        </w:rPr>
        <w:t xml:space="preserve"> </w:t>
      </w:r>
      <w:r>
        <w:rPr>
          <w:rFonts w:ascii="Century Gothic" w:hAnsi="Century Gothic"/>
          <w:sz w:val="20"/>
          <w:szCs w:val="20"/>
        </w:rPr>
        <w:t xml:space="preserve">each </w:t>
      </w:r>
      <w:r w:rsidRPr="00C70AF3">
        <w:rPr>
          <w:rFonts w:ascii="Century Gothic" w:hAnsi="Century Gothic"/>
          <w:sz w:val="20"/>
          <w:szCs w:val="20"/>
        </w:rPr>
        <w:t>15 hours</w:t>
      </w:r>
      <w:r>
        <w:rPr>
          <w:rFonts w:ascii="Century Gothic" w:hAnsi="Century Gothic"/>
          <w:sz w:val="20"/>
          <w:szCs w:val="20"/>
        </w:rPr>
        <w:t xml:space="preserve"> all mornings or afternoons</w:t>
      </w:r>
      <w:r w:rsidRPr="00C70AF3">
        <w:rPr>
          <w:rFonts w:ascii="Century Gothic" w:hAnsi="Century Gothic"/>
          <w:sz w:val="20"/>
          <w:szCs w:val="20"/>
        </w:rPr>
        <w:t>)</w:t>
      </w:r>
    </w:p>
    <w:p w:rsidR="008A1ED7" w:rsidRPr="0055627B" w:rsidRDefault="008A1ED7" w:rsidP="008A1ED7">
      <w:pPr>
        <w:widowControl w:val="0"/>
        <w:rPr>
          <w:rFonts w:ascii="Century Gothic" w:hAnsi="Century Gothic"/>
          <w:b/>
          <w:sz w:val="20"/>
          <w:szCs w:val="20"/>
        </w:rPr>
      </w:pPr>
      <w:r>
        <w:rPr>
          <w:rFonts w:ascii="Century Gothic" w:hAnsi="Century Gothic"/>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3571875</wp:posOffset>
                </wp:positionH>
                <wp:positionV relativeFrom="paragraph">
                  <wp:posOffset>217170</wp:posOffset>
                </wp:positionV>
                <wp:extent cx="277495" cy="261620"/>
                <wp:effectExtent l="9525" t="8890" r="825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61620"/>
                        </a:xfrm>
                        <a:prstGeom prst="rect">
                          <a:avLst/>
                        </a:prstGeom>
                        <a:solidFill>
                          <a:srgbClr val="FFFFFF"/>
                        </a:solidFill>
                        <a:ln w="9525">
                          <a:solidFill>
                            <a:srgbClr val="000000"/>
                          </a:solidFill>
                          <a:miter lim="800000"/>
                          <a:headEnd/>
                          <a:tailEnd/>
                        </a:ln>
                      </wps:spPr>
                      <wps:txbx>
                        <w:txbxContent>
                          <w:p w:rsidR="008A1ED7" w:rsidRDefault="008A1ED7" w:rsidP="008A1E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81.25pt;margin-top:17.1pt;width:21.8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">
                <v:textbox>
                  <w:txbxContent>
                    <w:p w:rsidR="008A1ED7" w:rsidRDefault="008A1ED7" w:rsidP="008A1ED7"/>
                  </w:txbxContent>
                </v:textbox>
              </v:shape>
            </w:pict>
          </mc:Fallback>
        </mc:AlternateContent>
      </w:r>
      <w:r>
        <w:rPr>
          <w:rFonts w:ascii="Century Gothic" w:hAnsi="Century Gothic"/>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217170</wp:posOffset>
                </wp:positionV>
                <wp:extent cx="277495" cy="261620"/>
                <wp:effectExtent l="8255" t="8890"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61620"/>
                        </a:xfrm>
                        <a:prstGeom prst="rect">
                          <a:avLst/>
                        </a:prstGeom>
                        <a:solidFill>
                          <a:srgbClr val="FFFFFF"/>
                        </a:solidFill>
                        <a:ln w="9525">
                          <a:solidFill>
                            <a:srgbClr val="000000"/>
                          </a:solidFill>
                          <a:miter lim="800000"/>
                          <a:headEnd/>
                          <a:tailEnd/>
                        </a:ln>
                      </wps:spPr>
                      <wps:txbx>
                        <w:txbxContent>
                          <w:p w:rsidR="008A1ED7" w:rsidRDefault="008A1ED7" w:rsidP="008A1E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pt;margin-top:17.1pt;width:21.85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">
                <v:textbox>
                  <w:txbxContent>
                    <w:p w:rsidR="008A1ED7" w:rsidRDefault="008A1ED7" w:rsidP="008A1ED7"/>
                  </w:txbxContent>
                </v:textbox>
              </v:shape>
            </w:pict>
          </mc:Fallback>
        </mc:AlternateContent>
      </w:r>
      <w:r w:rsidRPr="00C70AF3">
        <w:rPr>
          <w:rFonts w:ascii="Century Gothic" w:hAnsi="Century Gothic"/>
          <w:sz w:val="20"/>
          <w:szCs w:val="20"/>
        </w:rPr>
        <w:t xml:space="preserve">          </w:t>
      </w:r>
      <w:r w:rsidRPr="0055627B">
        <w:rPr>
          <w:rFonts w:ascii="Century Gothic" w:hAnsi="Century Gothic"/>
          <w:b/>
          <w:sz w:val="20"/>
          <w:szCs w:val="20"/>
        </w:rPr>
        <w:t xml:space="preserve">3-4 year old provision          </w:t>
      </w:r>
    </w:p>
    <w:p w:rsidR="008A1ED7" w:rsidRPr="00C70AF3" w:rsidRDefault="008A1ED7" w:rsidP="008A1ED7">
      <w:pPr>
        <w:widowControl w:val="0"/>
        <w:tabs>
          <w:tab w:val="left" w:pos="1591"/>
        </w:tabs>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3571875</wp:posOffset>
                </wp:positionH>
                <wp:positionV relativeFrom="paragraph">
                  <wp:posOffset>236855</wp:posOffset>
                </wp:positionV>
                <wp:extent cx="277495" cy="261620"/>
                <wp:effectExtent l="9525" t="10795" r="825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61620"/>
                        </a:xfrm>
                        <a:prstGeom prst="rect">
                          <a:avLst/>
                        </a:prstGeom>
                        <a:solidFill>
                          <a:srgbClr val="FFFFFF"/>
                        </a:solidFill>
                        <a:ln w="9525">
                          <a:solidFill>
                            <a:srgbClr val="000000"/>
                          </a:solidFill>
                          <a:miter lim="800000"/>
                          <a:headEnd/>
                          <a:tailEnd/>
                        </a:ln>
                      </wps:spPr>
                      <wps:txbx>
                        <w:txbxContent>
                          <w:p w:rsidR="008A1ED7" w:rsidRDefault="008A1ED7" w:rsidP="008A1E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81.25pt;margin-top:18.65pt;width:21.85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">
                <v:textbox>
                  <w:txbxContent>
                    <w:p w:rsidR="008A1ED7" w:rsidRDefault="008A1ED7" w:rsidP="008A1ED7"/>
                  </w:txbxContent>
                </v:textbox>
              </v:shape>
            </w:pict>
          </mc:Fallback>
        </mc:AlternateContent>
      </w:r>
      <w:r w:rsidRPr="00C70AF3">
        <w:rPr>
          <w:rFonts w:ascii="Century Gothic" w:hAnsi="Century Gothic"/>
          <w:sz w:val="20"/>
          <w:szCs w:val="20"/>
        </w:rPr>
        <w:t xml:space="preserve">          Free Part Time places (15</w:t>
      </w:r>
      <w:r>
        <w:rPr>
          <w:rFonts w:ascii="Century Gothic" w:hAnsi="Century Gothic"/>
          <w:sz w:val="20"/>
          <w:szCs w:val="20"/>
        </w:rPr>
        <w:t xml:space="preserve"> </w:t>
      </w:r>
      <w:r w:rsidRPr="00C70AF3">
        <w:rPr>
          <w:rFonts w:ascii="Century Gothic" w:hAnsi="Century Gothic"/>
          <w:sz w:val="20"/>
          <w:szCs w:val="20"/>
        </w:rPr>
        <w:t xml:space="preserve">hours): Mon Tue Wed am </w:t>
      </w:r>
    </w:p>
    <w:p w:rsidR="008A1ED7" w:rsidRPr="00C70AF3" w:rsidRDefault="008A1ED7" w:rsidP="008A1ED7">
      <w:pPr>
        <w:widowControl w:val="0"/>
        <w:tabs>
          <w:tab w:val="left" w:pos="1591"/>
        </w:tabs>
        <w:rPr>
          <w:rFonts w:ascii="Century Gothic" w:hAnsi="Century Gothic"/>
          <w:b/>
          <w:bCs/>
          <w:sz w:val="20"/>
          <w:szCs w:val="20"/>
        </w:rPr>
      </w:pPr>
      <w:r>
        <w:rPr>
          <w:rFonts w:ascii="Century Gothic" w:hAnsi="Century Gothic"/>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233045</wp:posOffset>
                </wp:positionV>
                <wp:extent cx="277495" cy="261620"/>
                <wp:effectExtent l="8255" t="8255"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61620"/>
                        </a:xfrm>
                        <a:prstGeom prst="rect">
                          <a:avLst/>
                        </a:prstGeom>
                        <a:solidFill>
                          <a:srgbClr val="FFFFFF"/>
                        </a:solidFill>
                        <a:ln w="9525">
                          <a:solidFill>
                            <a:srgbClr val="000000"/>
                          </a:solidFill>
                          <a:miter lim="800000"/>
                          <a:headEnd/>
                          <a:tailEnd/>
                        </a:ln>
                      </wps:spPr>
                      <wps:txbx>
                        <w:txbxContent>
                          <w:p w:rsidR="008A1ED7" w:rsidRDefault="008A1ED7" w:rsidP="008A1E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1pt;margin-top:18.35pt;width:21.85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">
                <v:textbox>
                  <w:txbxContent>
                    <w:p w:rsidR="008A1ED7" w:rsidRDefault="008A1ED7" w:rsidP="008A1ED7"/>
                  </w:txbxContent>
                </v:textbox>
              </v:shape>
            </w:pict>
          </mc:Fallback>
        </mc:AlternateContent>
      </w:r>
      <w:r w:rsidRPr="00C70AF3">
        <w:rPr>
          <w:rFonts w:ascii="Century Gothic" w:hAnsi="Century Gothic"/>
          <w:sz w:val="20"/>
          <w:szCs w:val="20"/>
        </w:rPr>
        <w:t xml:space="preserve">                                                                 </w:t>
      </w:r>
      <w:proofErr w:type="gramStart"/>
      <w:r w:rsidRPr="00C70AF3">
        <w:rPr>
          <w:rFonts w:ascii="Century Gothic" w:hAnsi="Century Gothic"/>
          <w:sz w:val="20"/>
          <w:szCs w:val="20"/>
        </w:rPr>
        <w:t>or</w:t>
      </w:r>
      <w:proofErr w:type="gramEnd"/>
      <w:r w:rsidRPr="00C70AF3">
        <w:rPr>
          <w:rFonts w:ascii="Century Gothic" w:hAnsi="Century Gothic"/>
          <w:sz w:val="20"/>
          <w:szCs w:val="20"/>
        </w:rPr>
        <w:t xml:space="preserve"> Wed pm Thurs Fri</w:t>
      </w:r>
    </w:p>
    <w:p w:rsidR="008A1ED7" w:rsidRPr="00C70AF3" w:rsidRDefault="008A1ED7" w:rsidP="008A1ED7">
      <w:pPr>
        <w:widowControl w:val="0"/>
        <w:tabs>
          <w:tab w:val="left" w:pos="1591"/>
        </w:tabs>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252730</wp:posOffset>
                </wp:positionV>
                <wp:extent cx="277495" cy="261620"/>
                <wp:effectExtent l="8255" t="10160"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61620"/>
                        </a:xfrm>
                        <a:prstGeom prst="rect">
                          <a:avLst/>
                        </a:prstGeom>
                        <a:solidFill>
                          <a:srgbClr val="FFFFFF"/>
                        </a:solidFill>
                        <a:ln w="9525">
                          <a:solidFill>
                            <a:srgbClr val="000000"/>
                          </a:solidFill>
                          <a:miter lim="800000"/>
                          <a:headEnd/>
                          <a:tailEnd/>
                        </a:ln>
                      </wps:spPr>
                      <wps:txbx>
                        <w:txbxContent>
                          <w:p w:rsidR="008A1ED7" w:rsidRDefault="008A1ED7" w:rsidP="008A1E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pt;margin-top:19.9pt;width:21.85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">
                <v:textbox>
                  <w:txbxContent>
                    <w:p w:rsidR="008A1ED7" w:rsidRDefault="008A1ED7" w:rsidP="008A1ED7"/>
                  </w:txbxContent>
                </v:textbox>
              </v:shape>
            </w:pict>
          </mc:Fallback>
        </mc:AlternateContent>
      </w:r>
      <w:r w:rsidRPr="00C70AF3">
        <w:rPr>
          <w:rFonts w:ascii="Century Gothic" w:hAnsi="Century Gothic"/>
          <w:sz w:val="20"/>
          <w:szCs w:val="20"/>
        </w:rPr>
        <w:t xml:space="preserve">          </w:t>
      </w:r>
      <w:r>
        <w:rPr>
          <w:rFonts w:ascii="Century Gothic" w:hAnsi="Century Gothic"/>
          <w:sz w:val="20"/>
          <w:szCs w:val="20"/>
        </w:rPr>
        <w:t>F</w:t>
      </w:r>
      <w:r w:rsidRPr="00C70AF3">
        <w:rPr>
          <w:rFonts w:ascii="Century Gothic" w:hAnsi="Century Gothic"/>
          <w:sz w:val="20"/>
          <w:szCs w:val="20"/>
        </w:rPr>
        <w:t xml:space="preserve">ee </w:t>
      </w:r>
      <w:r>
        <w:rPr>
          <w:rFonts w:ascii="Century Gothic" w:hAnsi="Century Gothic"/>
          <w:sz w:val="20"/>
          <w:szCs w:val="20"/>
        </w:rPr>
        <w:t>paying place (£85 for</w:t>
      </w:r>
      <w:r w:rsidRPr="00C70AF3">
        <w:rPr>
          <w:rFonts w:ascii="Century Gothic" w:hAnsi="Century Gothic"/>
          <w:sz w:val="20"/>
          <w:szCs w:val="20"/>
        </w:rPr>
        <w:t xml:space="preserve"> 15 hours)</w:t>
      </w:r>
    </w:p>
    <w:p w:rsidR="008A1ED7" w:rsidRPr="00203C7B" w:rsidRDefault="008A1ED7" w:rsidP="008A1ED7">
      <w:pPr>
        <w:widowControl w:val="0"/>
        <w:tabs>
          <w:tab w:val="left" w:pos="1590"/>
          <w:tab w:val="left" w:pos="9923"/>
        </w:tabs>
        <w:ind w:right="-897"/>
        <w:rPr>
          <w:rFonts w:ascii="Century Gothic" w:hAnsi="Century Gothic"/>
          <w:sz w:val="20"/>
          <w:szCs w:val="20"/>
        </w:rPr>
      </w:pPr>
      <w:r w:rsidRPr="00C70AF3">
        <w:rPr>
          <w:rFonts w:ascii="Century Gothic" w:hAnsi="Century Gothic"/>
          <w:sz w:val="20"/>
          <w:szCs w:val="20"/>
        </w:rPr>
        <w:t xml:space="preserve">          </w:t>
      </w:r>
      <w:r w:rsidRPr="00203C7B">
        <w:rPr>
          <w:rFonts w:ascii="Century Gothic" w:hAnsi="Century Gothic"/>
          <w:b/>
          <w:bCs/>
          <w:sz w:val="20"/>
          <w:szCs w:val="20"/>
        </w:rPr>
        <w:t xml:space="preserve">Free 30 hour place </w:t>
      </w:r>
      <w:proofErr w:type="gramStart"/>
      <w:r w:rsidRPr="00203C7B">
        <w:rPr>
          <w:rFonts w:ascii="Century Gothic" w:hAnsi="Century Gothic"/>
          <w:sz w:val="20"/>
          <w:szCs w:val="20"/>
        </w:rPr>
        <w:t>Many</w:t>
      </w:r>
      <w:proofErr w:type="gramEnd"/>
      <w:r w:rsidRPr="00203C7B">
        <w:rPr>
          <w:rFonts w:ascii="Century Gothic" w:hAnsi="Century Gothic"/>
          <w:sz w:val="20"/>
          <w:szCs w:val="20"/>
        </w:rPr>
        <w:t xml:space="preserve"> working parents are eligible for</w:t>
      </w:r>
      <w:r>
        <w:rPr>
          <w:rFonts w:ascii="Century Gothic" w:hAnsi="Century Gothic"/>
          <w:sz w:val="20"/>
          <w:szCs w:val="20"/>
        </w:rPr>
        <w:t xml:space="preserve"> a free 30 hour place for their </w:t>
      </w:r>
      <w:r w:rsidRPr="00203C7B">
        <w:rPr>
          <w:rFonts w:ascii="Century Gothic" w:hAnsi="Century Gothic"/>
          <w:sz w:val="20"/>
          <w:szCs w:val="20"/>
        </w:rPr>
        <w:t>child</w:t>
      </w:r>
    </w:p>
    <w:p w:rsidR="008A1ED7" w:rsidRPr="00203C7B" w:rsidRDefault="008A1ED7" w:rsidP="008A1ED7">
      <w:pPr>
        <w:widowControl w:val="0"/>
        <w:ind w:right="-330"/>
      </w:pPr>
      <w:r>
        <w:t> </w:t>
      </w:r>
      <w:r>
        <w:rPr>
          <w:rFonts w:ascii="Century Gothic" w:hAnsi="Century Gothic"/>
          <w:sz w:val="20"/>
          <w:szCs w:val="20"/>
        </w:rPr>
        <w:t>P</w:t>
      </w:r>
      <w:r w:rsidRPr="00C70AF3">
        <w:rPr>
          <w:rFonts w:ascii="Century Gothic" w:hAnsi="Century Gothic"/>
          <w:sz w:val="20"/>
          <w:szCs w:val="20"/>
        </w:rPr>
        <w:t xml:space="preserve">lease </w:t>
      </w:r>
      <w:r>
        <w:rPr>
          <w:rFonts w:ascii="Century Gothic" w:hAnsi="Century Gothic"/>
          <w:sz w:val="20"/>
          <w:szCs w:val="20"/>
        </w:rPr>
        <w:t xml:space="preserve">complete the attached form if you think that </w:t>
      </w:r>
      <w:r w:rsidRPr="00C70AF3">
        <w:rPr>
          <w:rFonts w:ascii="Century Gothic" w:hAnsi="Century Gothic"/>
          <w:sz w:val="20"/>
          <w:szCs w:val="20"/>
        </w:rPr>
        <w:t>y</w:t>
      </w:r>
      <w:r>
        <w:rPr>
          <w:rFonts w:ascii="Century Gothic" w:hAnsi="Century Gothic"/>
          <w:sz w:val="20"/>
          <w:szCs w:val="20"/>
        </w:rPr>
        <w:t>our child meets the criteria</w:t>
      </w:r>
    </w:p>
    <w:p w:rsidR="008A1ED7" w:rsidRPr="00C70AF3" w:rsidRDefault="008A1ED7" w:rsidP="008A1ED7">
      <w:pPr>
        <w:widowControl w:val="0"/>
        <w:tabs>
          <w:tab w:val="left" w:pos="1591"/>
        </w:tabs>
        <w:rPr>
          <w:rFonts w:ascii="Century Gothic" w:hAnsi="Century Gothic"/>
          <w:sz w:val="20"/>
          <w:szCs w:val="20"/>
        </w:rPr>
      </w:pPr>
      <w:r w:rsidRPr="00C70AF3">
        <w:rPr>
          <w:rFonts w:ascii="Century Gothic" w:hAnsi="Century Gothic"/>
          <w:sz w:val="20"/>
          <w:szCs w:val="20"/>
        </w:rPr>
        <w:t>Parent/carer signature</w:t>
      </w:r>
      <w:proofErr w:type="gramStart"/>
      <w:r w:rsidRPr="00C70AF3">
        <w:rPr>
          <w:rFonts w:ascii="Century Gothic" w:hAnsi="Century Gothic"/>
          <w:sz w:val="20"/>
          <w:szCs w:val="20"/>
        </w:rPr>
        <w:t>:  ………………………………………</w:t>
      </w:r>
      <w:proofErr w:type="gramEnd"/>
    </w:p>
    <w:p w:rsidR="008A1ED7" w:rsidRPr="00C70AF3" w:rsidRDefault="008A1ED7" w:rsidP="008A1ED7">
      <w:pPr>
        <w:widowControl w:val="0"/>
        <w:rPr>
          <w:rFonts w:ascii="Century Gothic" w:hAnsi="Century Gothic"/>
          <w:sz w:val="20"/>
          <w:szCs w:val="20"/>
        </w:rPr>
      </w:pPr>
      <w:r w:rsidRPr="00C70AF3">
        <w:rPr>
          <w:rFonts w:ascii="Century Gothic" w:hAnsi="Century Gothic"/>
          <w:sz w:val="20"/>
          <w:szCs w:val="20"/>
        </w:rPr>
        <w:t>Staff signature</w:t>
      </w:r>
      <w:proofErr w:type="gramStart"/>
      <w:r w:rsidRPr="00C70AF3">
        <w:rPr>
          <w:rFonts w:ascii="Century Gothic" w:hAnsi="Century Gothic"/>
          <w:sz w:val="20"/>
          <w:szCs w:val="20"/>
        </w:rPr>
        <w:t>:                ………………………………………….</w:t>
      </w:r>
      <w:proofErr w:type="gramEnd"/>
    </w:p>
    <w:p w:rsidR="008A1ED7" w:rsidRDefault="008A1ED7" w:rsidP="008A1ED7">
      <w:pPr>
        <w:pStyle w:val="NoSpacing"/>
        <w:jc w:val="center"/>
        <w:rPr>
          <w:rFonts w:ascii="Century Gothic" w:hAnsi="Century Gothic"/>
          <w:b/>
          <w:sz w:val="18"/>
          <w:szCs w:val="18"/>
        </w:rPr>
      </w:pPr>
      <w:r w:rsidRPr="00C70AF3">
        <w:rPr>
          <w:rFonts w:ascii="Century Gothic" w:hAnsi="Century Gothic"/>
          <w:sz w:val="20"/>
          <w:szCs w:val="20"/>
        </w:rPr>
        <w:t>Date of application</w:t>
      </w:r>
      <w:proofErr w:type="gramStart"/>
      <w:r w:rsidRPr="00C70AF3">
        <w:rPr>
          <w:rFonts w:ascii="Century Gothic" w:hAnsi="Century Gothic"/>
          <w:sz w:val="20"/>
          <w:szCs w:val="20"/>
        </w:rPr>
        <w:t xml:space="preserve">:  </w:t>
      </w:r>
      <w:r>
        <w:rPr>
          <w:rFonts w:ascii="Century Gothic" w:hAnsi="Century Gothic"/>
          <w:sz w:val="20"/>
          <w:szCs w:val="20"/>
        </w:rPr>
        <w:t xml:space="preserve">    …………………………………………………………………….</w:t>
      </w:r>
      <w:proofErr w:type="gramEnd"/>
      <w:r w:rsidRPr="00121E3D">
        <w:rPr>
          <w:rFonts w:ascii="Century Gothic" w:hAnsi="Century Gothic"/>
          <w:b/>
          <w:sz w:val="18"/>
          <w:szCs w:val="18"/>
        </w:rPr>
        <w:t xml:space="preserve"> </w:t>
      </w:r>
      <w:r>
        <w:rPr>
          <w:rFonts w:ascii="Century Gothic" w:hAnsi="Century Gothic"/>
          <w:b/>
          <w:sz w:val="18"/>
          <w:szCs w:val="18"/>
        </w:rPr>
        <w:t xml:space="preserve">    </w:t>
      </w:r>
    </w:p>
    <w:p w:rsidR="008A1ED7" w:rsidRDefault="008A1ED7" w:rsidP="008A1ED7">
      <w:pPr>
        <w:pStyle w:val="NoSpacing"/>
        <w:jc w:val="center"/>
        <w:rPr>
          <w:rFonts w:ascii="Century Gothic" w:hAnsi="Century Gothic"/>
          <w:b/>
          <w:sz w:val="18"/>
          <w:szCs w:val="18"/>
        </w:rPr>
      </w:pPr>
    </w:p>
    <w:p w:rsidR="008A1ED7" w:rsidRPr="00121E3D" w:rsidRDefault="008A1ED7" w:rsidP="008A1ED7">
      <w:pPr>
        <w:pStyle w:val="NoSpacing"/>
        <w:jc w:val="center"/>
        <w:rPr>
          <w:rFonts w:ascii="Century Gothic" w:hAnsi="Century Gothic"/>
          <w:b/>
          <w:sz w:val="18"/>
          <w:szCs w:val="18"/>
        </w:rPr>
      </w:pPr>
      <w:r>
        <w:rPr>
          <w:rFonts w:ascii="Century Gothic" w:hAnsi="Century Gothic"/>
          <w:b/>
          <w:sz w:val="18"/>
          <w:szCs w:val="18"/>
        </w:rPr>
        <w:t xml:space="preserve">             </w:t>
      </w:r>
      <w:r w:rsidRPr="00121E3D">
        <w:rPr>
          <w:rFonts w:ascii="Century Gothic" w:hAnsi="Century Gothic"/>
          <w:b/>
          <w:sz w:val="18"/>
          <w:szCs w:val="18"/>
        </w:rPr>
        <w:t>PLEASE SEE OVERLEAF FOR CRITERIA FOR 30 HOUR PLACES &amp; TWO YEAR OLD</w:t>
      </w:r>
      <w:r>
        <w:rPr>
          <w:rFonts w:ascii="Century Gothic" w:hAnsi="Century Gothic"/>
          <w:b/>
          <w:sz w:val="18"/>
          <w:szCs w:val="18"/>
        </w:rPr>
        <w:t xml:space="preserve"> PLACES</w:t>
      </w:r>
    </w:p>
    <w:p w:rsidR="008A1ED7" w:rsidRDefault="008A1ED7" w:rsidP="008A1ED7">
      <w:pPr>
        <w:tabs>
          <w:tab w:val="left" w:pos="2268"/>
        </w:tabs>
        <w:spacing w:line="240" w:lineRule="auto"/>
        <w:contextualSpacing/>
        <w:jc w:val="center"/>
        <w:rPr>
          <w:rFonts w:ascii="Century Gothic" w:hAnsi="Century Gothic"/>
          <w:b/>
          <w:sz w:val="20"/>
          <w:szCs w:val="20"/>
        </w:rPr>
      </w:pPr>
      <w:r>
        <w:rPr>
          <w:rFonts w:ascii="Century Gothic" w:hAnsi="Century Gothic"/>
          <w:b/>
          <w:sz w:val="20"/>
          <w:szCs w:val="20"/>
        </w:rPr>
        <w:lastRenderedPageBreak/>
        <w:t>30 HOUR FREE CHILDCARE CRITERIA 3-4 YEAR OLDS</w:t>
      </w:r>
    </w:p>
    <w:p w:rsidR="008A1ED7" w:rsidRPr="00C70AF3" w:rsidRDefault="008A1ED7" w:rsidP="008A1ED7">
      <w:pPr>
        <w:tabs>
          <w:tab w:val="left" w:pos="2268"/>
        </w:tabs>
        <w:spacing w:line="240" w:lineRule="auto"/>
        <w:contextualSpacing/>
        <w:jc w:val="center"/>
        <w:rPr>
          <w:rFonts w:ascii="Century Gothic" w:hAnsi="Century Gothic"/>
          <w:b/>
          <w:sz w:val="20"/>
          <w:szCs w:val="20"/>
        </w:rPr>
      </w:pPr>
    </w:p>
    <w:p w:rsidR="008A1ED7" w:rsidRPr="008030E1" w:rsidRDefault="008A1ED7" w:rsidP="008A1ED7">
      <w:pPr>
        <w:rPr>
          <w:rFonts w:ascii="Century Gothic" w:hAnsi="Century Gothic" w:cs="Arial"/>
          <w:sz w:val="18"/>
          <w:szCs w:val="18"/>
        </w:rPr>
      </w:pPr>
      <w:r>
        <w:rPr>
          <w:rFonts w:ascii="Century Gothic" w:hAnsi="Century Gothic" w:cs="Arial"/>
          <w:sz w:val="18"/>
          <w:szCs w:val="18"/>
        </w:rPr>
        <w:t>From</w:t>
      </w:r>
      <w:r w:rsidRPr="008030E1">
        <w:rPr>
          <w:rFonts w:ascii="Century Gothic" w:hAnsi="Century Gothic" w:cs="Arial"/>
          <w:sz w:val="18"/>
          <w:szCs w:val="18"/>
        </w:rPr>
        <w:t xml:space="preserve"> September 2017 working parents of 3 and 4 year olds may be entitled to 30 hours of free childcare, rather than the current 15 hours.</w:t>
      </w:r>
    </w:p>
    <w:p w:rsidR="008A1ED7" w:rsidRPr="008030E1" w:rsidRDefault="008A1ED7" w:rsidP="008A1ED7">
      <w:pPr>
        <w:rPr>
          <w:rFonts w:ascii="Century Gothic" w:hAnsi="Century Gothic" w:cs="Arial"/>
          <w:sz w:val="18"/>
          <w:szCs w:val="18"/>
        </w:rPr>
      </w:pPr>
      <w:r w:rsidRPr="008030E1">
        <w:rPr>
          <w:rFonts w:ascii="Century Gothic" w:hAnsi="Century Gothic" w:cs="Arial"/>
          <w:sz w:val="18"/>
          <w:szCs w:val="18"/>
        </w:rPr>
        <w:t xml:space="preserve">The 30 hours free childcare is only for 38 weeks of the year, not 48 weeks.  This is equivalent to school term times.  </w:t>
      </w:r>
    </w:p>
    <w:p w:rsidR="008A1ED7" w:rsidRPr="008030E1" w:rsidRDefault="008A1ED7" w:rsidP="008A1ED7">
      <w:pPr>
        <w:rPr>
          <w:rFonts w:ascii="Century Gothic" w:hAnsi="Century Gothic" w:cs="Arial"/>
          <w:sz w:val="18"/>
          <w:szCs w:val="18"/>
        </w:rPr>
      </w:pPr>
      <w:r w:rsidRPr="008030E1">
        <w:rPr>
          <w:rFonts w:ascii="Century Gothic" w:hAnsi="Century Gothic" w:cs="Arial"/>
          <w:sz w:val="18"/>
          <w:szCs w:val="18"/>
        </w:rPr>
        <w:t>The eligibility for the 30 hour free childcare is:</w:t>
      </w:r>
    </w:p>
    <w:p w:rsidR="008A1ED7" w:rsidRPr="008030E1" w:rsidRDefault="008A1ED7" w:rsidP="008A1ED7">
      <w:pPr>
        <w:pStyle w:val="ListParagraph"/>
        <w:numPr>
          <w:ilvl w:val="0"/>
          <w:numId w:val="2"/>
        </w:numPr>
        <w:contextualSpacing/>
        <w:rPr>
          <w:rFonts w:ascii="Century Gothic" w:hAnsi="Century Gothic" w:cs="Arial"/>
          <w:sz w:val="18"/>
          <w:szCs w:val="18"/>
        </w:rPr>
      </w:pPr>
      <w:r w:rsidRPr="008030E1">
        <w:rPr>
          <w:rFonts w:ascii="Century Gothic" w:hAnsi="Century Gothic" w:cs="Arial"/>
          <w:sz w:val="18"/>
          <w:szCs w:val="18"/>
        </w:rPr>
        <w:t>Your child will have their 3</w:t>
      </w:r>
      <w:r w:rsidRPr="008030E1">
        <w:rPr>
          <w:rFonts w:ascii="Century Gothic" w:hAnsi="Century Gothic" w:cs="Arial"/>
          <w:sz w:val="18"/>
          <w:szCs w:val="18"/>
          <w:vertAlign w:val="superscript"/>
        </w:rPr>
        <w:t>rd</w:t>
      </w:r>
      <w:r w:rsidRPr="008030E1">
        <w:rPr>
          <w:rFonts w:ascii="Century Gothic" w:hAnsi="Century Gothic" w:cs="Arial"/>
          <w:sz w:val="18"/>
          <w:szCs w:val="18"/>
        </w:rPr>
        <w:t xml:space="preserve"> birthday between 1</w:t>
      </w:r>
      <w:r w:rsidRPr="008030E1">
        <w:rPr>
          <w:rFonts w:ascii="Century Gothic" w:hAnsi="Century Gothic" w:cs="Arial"/>
          <w:sz w:val="18"/>
          <w:szCs w:val="18"/>
          <w:vertAlign w:val="superscript"/>
        </w:rPr>
        <w:t>st</w:t>
      </w:r>
      <w:r>
        <w:rPr>
          <w:rFonts w:ascii="Century Gothic" w:hAnsi="Century Gothic" w:cs="Arial"/>
          <w:sz w:val="18"/>
          <w:szCs w:val="18"/>
        </w:rPr>
        <w:t xml:space="preserve"> September 2017</w:t>
      </w:r>
      <w:r w:rsidRPr="008030E1">
        <w:rPr>
          <w:rFonts w:ascii="Century Gothic" w:hAnsi="Century Gothic" w:cs="Arial"/>
          <w:sz w:val="18"/>
          <w:szCs w:val="18"/>
        </w:rPr>
        <w:t xml:space="preserve"> and the 31</w:t>
      </w:r>
      <w:r w:rsidRPr="008030E1">
        <w:rPr>
          <w:rFonts w:ascii="Century Gothic" w:hAnsi="Century Gothic" w:cs="Arial"/>
          <w:sz w:val="18"/>
          <w:szCs w:val="18"/>
          <w:vertAlign w:val="superscript"/>
        </w:rPr>
        <w:t>st</w:t>
      </w:r>
      <w:r>
        <w:rPr>
          <w:rFonts w:ascii="Century Gothic" w:hAnsi="Century Gothic" w:cs="Arial"/>
          <w:sz w:val="18"/>
          <w:szCs w:val="18"/>
        </w:rPr>
        <w:t xml:space="preserve"> August 2018</w:t>
      </w:r>
    </w:p>
    <w:p w:rsidR="008A1ED7" w:rsidRPr="008030E1" w:rsidRDefault="008A1ED7" w:rsidP="008A1ED7">
      <w:pPr>
        <w:pStyle w:val="ListParagraph"/>
        <w:numPr>
          <w:ilvl w:val="0"/>
          <w:numId w:val="2"/>
        </w:numPr>
        <w:contextualSpacing/>
        <w:rPr>
          <w:rFonts w:ascii="Century Gothic" w:hAnsi="Century Gothic" w:cs="Arial"/>
          <w:sz w:val="18"/>
          <w:szCs w:val="18"/>
        </w:rPr>
      </w:pPr>
      <w:r w:rsidRPr="008030E1">
        <w:rPr>
          <w:rFonts w:ascii="Century Gothic" w:hAnsi="Century Gothic" w:cs="Arial"/>
          <w:sz w:val="18"/>
          <w:szCs w:val="18"/>
        </w:rPr>
        <w:t>Both parents must be working – or if you are a single parent, then you must be working.</w:t>
      </w:r>
    </w:p>
    <w:p w:rsidR="008A1ED7" w:rsidRPr="008030E1" w:rsidRDefault="008A1ED7" w:rsidP="008A1ED7">
      <w:pPr>
        <w:pStyle w:val="ListParagraph"/>
        <w:numPr>
          <w:ilvl w:val="0"/>
          <w:numId w:val="2"/>
        </w:numPr>
        <w:contextualSpacing/>
        <w:rPr>
          <w:rFonts w:ascii="Century Gothic" w:hAnsi="Century Gothic" w:cs="Arial"/>
          <w:sz w:val="18"/>
          <w:szCs w:val="18"/>
        </w:rPr>
      </w:pPr>
      <w:r w:rsidRPr="008030E1">
        <w:rPr>
          <w:rFonts w:ascii="Century Gothic" w:hAnsi="Century Gothic" w:cs="Arial"/>
          <w:sz w:val="18"/>
          <w:szCs w:val="18"/>
        </w:rPr>
        <w:t>Each parent earns, on average, a weekly minimum equivalent to 16 hours at National Minimum Wage or National Living Wage.</w:t>
      </w:r>
    </w:p>
    <w:p w:rsidR="008A1ED7" w:rsidRPr="008030E1" w:rsidRDefault="008A1ED7" w:rsidP="008A1ED7">
      <w:pPr>
        <w:pStyle w:val="ListParagraph"/>
        <w:numPr>
          <w:ilvl w:val="0"/>
          <w:numId w:val="2"/>
        </w:numPr>
        <w:contextualSpacing/>
        <w:rPr>
          <w:rFonts w:ascii="Century Gothic" w:hAnsi="Century Gothic" w:cs="Arial"/>
          <w:sz w:val="18"/>
          <w:szCs w:val="18"/>
        </w:rPr>
      </w:pPr>
      <w:r w:rsidRPr="008030E1">
        <w:rPr>
          <w:rFonts w:ascii="Century Gothic" w:hAnsi="Century Gothic" w:cs="Arial"/>
          <w:sz w:val="18"/>
          <w:szCs w:val="18"/>
        </w:rPr>
        <w:t>Parents must have an annual income of less than £100,000.</w:t>
      </w:r>
    </w:p>
    <w:p w:rsidR="008A1ED7" w:rsidRPr="008030E1" w:rsidRDefault="008A1ED7" w:rsidP="008A1ED7">
      <w:pPr>
        <w:pStyle w:val="ListParagraph"/>
        <w:numPr>
          <w:ilvl w:val="0"/>
          <w:numId w:val="2"/>
        </w:numPr>
        <w:contextualSpacing/>
        <w:rPr>
          <w:rFonts w:ascii="Century Gothic" w:hAnsi="Century Gothic" w:cs="Arial"/>
          <w:sz w:val="18"/>
          <w:szCs w:val="18"/>
        </w:rPr>
      </w:pPr>
      <w:r w:rsidRPr="008030E1">
        <w:rPr>
          <w:rFonts w:ascii="Century Gothic" w:hAnsi="Century Gothic" w:cs="Arial"/>
          <w:sz w:val="18"/>
          <w:szCs w:val="18"/>
        </w:rPr>
        <w:t>You live in England.</w:t>
      </w:r>
    </w:p>
    <w:p w:rsidR="008A1ED7" w:rsidRPr="008030E1" w:rsidRDefault="008A1ED7" w:rsidP="008A1ED7">
      <w:pPr>
        <w:rPr>
          <w:rFonts w:ascii="Century Gothic" w:hAnsi="Century Gothic" w:cs="Arial"/>
          <w:sz w:val="18"/>
          <w:szCs w:val="18"/>
        </w:rPr>
      </w:pPr>
      <w:r w:rsidRPr="008030E1">
        <w:rPr>
          <w:rFonts w:ascii="Century Gothic" w:hAnsi="Century Gothic" w:cs="Arial"/>
          <w:sz w:val="18"/>
          <w:szCs w:val="18"/>
        </w:rPr>
        <w:t>If one parent of the couple isn’t working, or both parents are not working then the family will still be eligible for their free 15 hours.  However if one parent isn’t working because they are an official carer (e.g. receiving benefits relating to being a carer) or they are receiving disability benefits, and the other parent is working, the government has stated it “intends to make provision“ to support these families.</w:t>
      </w:r>
    </w:p>
    <w:p w:rsidR="008A1ED7" w:rsidRPr="008030E1" w:rsidRDefault="008A1ED7" w:rsidP="008A1ED7">
      <w:pPr>
        <w:rPr>
          <w:rFonts w:ascii="Century Gothic" w:hAnsi="Century Gothic" w:cs="Arial"/>
          <w:sz w:val="18"/>
          <w:szCs w:val="18"/>
        </w:rPr>
      </w:pPr>
      <w:r w:rsidRPr="008030E1">
        <w:rPr>
          <w:rFonts w:ascii="Century Gothic" w:hAnsi="Century Gothic" w:cs="Arial"/>
          <w:sz w:val="18"/>
          <w:szCs w:val="18"/>
        </w:rPr>
        <w:t>You will also be eligible if you are self-employed or on a zero hour contract, as long as you earn at least the equivalent of 16 hours at the National Minimum Wage.</w:t>
      </w:r>
    </w:p>
    <w:p w:rsidR="008A1ED7" w:rsidRPr="00006625" w:rsidRDefault="008A1ED7" w:rsidP="008A1ED7">
      <w:pPr>
        <w:rPr>
          <w:rFonts w:ascii="Century Gothic" w:hAnsi="Century Gothic" w:cs="Arial"/>
          <w:sz w:val="18"/>
          <w:szCs w:val="18"/>
        </w:rPr>
      </w:pPr>
      <w:r w:rsidRPr="008030E1">
        <w:rPr>
          <w:rFonts w:ascii="Century Gothic" w:hAnsi="Century Gothic" w:cs="Arial"/>
          <w:sz w:val="18"/>
          <w:szCs w:val="18"/>
        </w:rPr>
        <w:t xml:space="preserve">If you think you may be entitled to the free 30 hours then please complete the </w:t>
      </w:r>
      <w:r>
        <w:rPr>
          <w:rFonts w:ascii="Century Gothic" w:hAnsi="Century Gothic" w:cs="Arial"/>
          <w:sz w:val="18"/>
          <w:szCs w:val="18"/>
        </w:rPr>
        <w:t xml:space="preserve">30 hours </w:t>
      </w:r>
      <w:r w:rsidRPr="008030E1">
        <w:rPr>
          <w:rFonts w:ascii="Century Gothic" w:hAnsi="Century Gothic" w:cs="Arial"/>
          <w:sz w:val="18"/>
          <w:szCs w:val="18"/>
        </w:rPr>
        <w:t xml:space="preserve">application form </w:t>
      </w:r>
      <w:r>
        <w:rPr>
          <w:rFonts w:ascii="Century Gothic" w:hAnsi="Century Gothic" w:cs="Arial"/>
          <w:sz w:val="18"/>
          <w:szCs w:val="18"/>
        </w:rPr>
        <w:t xml:space="preserve">attached </w:t>
      </w:r>
      <w:r w:rsidRPr="008030E1">
        <w:rPr>
          <w:rFonts w:ascii="Century Gothic" w:hAnsi="Century Gothic" w:cs="Arial"/>
          <w:sz w:val="18"/>
          <w:szCs w:val="18"/>
        </w:rPr>
        <w:t xml:space="preserve">and return it to </w:t>
      </w:r>
      <w:proofErr w:type="spellStart"/>
      <w:r w:rsidRPr="008030E1">
        <w:rPr>
          <w:rFonts w:ascii="Century Gothic" w:hAnsi="Century Gothic" w:cs="Arial"/>
          <w:sz w:val="18"/>
          <w:szCs w:val="18"/>
        </w:rPr>
        <w:t>Goodway</w:t>
      </w:r>
      <w:proofErr w:type="spellEnd"/>
      <w:r w:rsidRPr="008030E1">
        <w:rPr>
          <w:rFonts w:ascii="Century Gothic" w:hAnsi="Century Gothic" w:cs="Arial"/>
          <w:sz w:val="18"/>
          <w:szCs w:val="18"/>
        </w:rPr>
        <w:t xml:space="preserve"> Nursery School as soon as possible, so that we can reserve your free 30 hours from September 2017.  </w:t>
      </w:r>
    </w:p>
    <w:p w:rsidR="008A1ED7" w:rsidRDefault="008A1ED7" w:rsidP="008A1ED7">
      <w:pPr>
        <w:spacing w:after="0" w:line="240" w:lineRule="auto"/>
        <w:ind w:left="720"/>
        <w:jc w:val="center"/>
        <w:rPr>
          <w:rFonts w:ascii="Century Gothic" w:hAnsi="Century Gothic"/>
          <w:b/>
          <w:sz w:val="20"/>
          <w:szCs w:val="20"/>
        </w:rPr>
      </w:pPr>
      <w:r>
        <w:rPr>
          <w:rFonts w:ascii="Century Gothic" w:hAnsi="Century Gothic"/>
          <w:b/>
          <w:sz w:val="20"/>
          <w:szCs w:val="20"/>
        </w:rPr>
        <w:t>2 YEAR OLD 15 HOURS OF EARLY EDUCATION CRITERIA</w:t>
      </w:r>
    </w:p>
    <w:p w:rsidR="008A1ED7" w:rsidRPr="00C70AF3" w:rsidRDefault="008A1ED7" w:rsidP="008A1ED7">
      <w:pPr>
        <w:spacing w:after="0" w:line="240" w:lineRule="auto"/>
        <w:ind w:left="720"/>
        <w:jc w:val="center"/>
        <w:rPr>
          <w:rFonts w:ascii="Century Gothic" w:hAnsi="Century Gothic"/>
          <w:b/>
          <w:sz w:val="20"/>
          <w:szCs w:val="20"/>
        </w:rPr>
      </w:pPr>
    </w:p>
    <w:p w:rsidR="008A1ED7" w:rsidRPr="00C70AF3" w:rsidRDefault="008A1ED7" w:rsidP="008A1ED7">
      <w:pPr>
        <w:spacing w:after="0" w:line="240" w:lineRule="auto"/>
        <w:rPr>
          <w:rFonts w:ascii="Century Gothic" w:hAnsi="Century Gothic"/>
          <w:sz w:val="18"/>
          <w:szCs w:val="18"/>
        </w:rPr>
      </w:pPr>
      <w:r>
        <w:rPr>
          <w:rFonts w:ascii="Century Gothic" w:hAnsi="Century Gothic"/>
          <w:sz w:val="18"/>
          <w:szCs w:val="18"/>
        </w:rPr>
        <w:t>15 hours of Early Education for 2 year olds is</w:t>
      </w:r>
      <w:r w:rsidRPr="00C70AF3">
        <w:rPr>
          <w:rFonts w:ascii="Century Gothic" w:hAnsi="Century Gothic"/>
          <w:sz w:val="18"/>
          <w:szCs w:val="18"/>
        </w:rPr>
        <w:t xml:space="preserve"> available to children whose families meet one of the following thresholds:</w:t>
      </w:r>
    </w:p>
    <w:p w:rsidR="008A1ED7" w:rsidRPr="00C70AF3" w:rsidRDefault="008A1ED7" w:rsidP="008A1ED7">
      <w:pPr>
        <w:numPr>
          <w:ilvl w:val="0"/>
          <w:numId w:val="1"/>
        </w:numPr>
        <w:spacing w:line="240" w:lineRule="auto"/>
        <w:ind w:left="714" w:hanging="357"/>
        <w:contextualSpacing/>
        <w:rPr>
          <w:rFonts w:ascii="Century Gothic" w:hAnsi="Century Gothic"/>
          <w:sz w:val="18"/>
          <w:szCs w:val="18"/>
        </w:rPr>
      </w:pPr>
      <w:r w:rsidRPr="00C70AF3">
        <w:rPr>
          <w:rFonts w:ascii="Century Gothic" w:hAnsi="Century Gothic"/>
          <w:sz w:val="18"/>
          <w:szCs w:val="18"/>
        </w:rPr>
        <w:t>Universal credit</w:t>
      </w:r>
    </w:p>
    <w:p w:rsidR="008A1ED7" w:rsidRPr="00C70AF3" w:rsidRDefault="008A1ED7" w:rsidP="008A1ED7">
      <w:pPr>
        <w:numPr>
          <w:ilvl w:val="0"/>
          <w:numId w:val="1"/>
        </w:numPr>
        <w:spacing w:line="240" w:lineRule="auto"/>
        <w:ind w:left="714" w:hanging="357"/>
        <w:contextualSpacing/>
        <w:rPr>
          <w:rFonts w:ascii="Century Gothic" w:hAnsi="Century Gothic"/>
          <w:sz w:val="18"/>
          <w:szCs w:val="18"/>
        </w:rPr>
      </w:pPr>
      <w:r w:rsidRPr="00C70AF3">
        <w:rPr>
          <w:rFonts w:ascii="Century Gothic" w:hAnsi="Century Gothic"/>
          <w:sz w:val="18"/>
          <w:szCs w:val="18"/>
        </w:rPr>
        <w:t>Income support</w:t>
      </w:r>
    </w:p>
    <w:p w:rsidR="008A1ED7" w:rsidRPr="00C70AF3" w:rsidRDefault="008A1ED7" w:rsidP="008A1ED7">
      <w:pPr>
        <w:numPr>
          <w:ilvl w:val="0"/>
          <w:numId w:val="1"/>
        </w:numPr>
        <w:spacing w:line="240" w:lineRule="auto"/>
        <w:ind w:left="714" w:hanging="357"/>
        <w:contextualSpacing/>
        <w:rPr>
          <w:rFonts w:ascii="Century Gothic" w:hAnsi="Century Gothic"/>
          <w:sz w:val="18"/>
          <w:szCs w:val="18"/>
        </w:rPr>
      </w:pPr>
      <w:r w:rsidRPr="00C70AF3">
        <w:rPr>
          <w:rFonts w:ascii="Century Gothic" w:hAnsi="Century Gothic"/>
          <w:sz w:val="18"/>
          <w:szCs w:val="18"/>
        </w:rPr>
        <w:t>Income-based Job Seekers' Allowance</w:t>
      </w:r>
    </w:p>
    <w:p w:rsidR="008A1ED7" w:rsidRPr="00C70AF3" w:rsidRDefault="008A1ED7" w:rsidP="008A1ED7">
      <w:pPr>
        <w:numPr>
          <w:ilvl w:val="0"/>
          <w:numId w:val="1"/>
        </w:numPr>
        <w:spacing w:line="240" w:lineRule="auto"/>
        <w:ind w:left="714" w:hanging="357"/>
        <w:contextualSpacing/>
        <w:rPr>
          <w:rFonts w:ascii="Century Gothic" w:hAnsi="Century Gothic"/>
          <w:sz w:val="18"/>
          <w:szCs w:val="18"/>
        </w:rPr>
      </w:pPr>
      <w:r w:rsidRPr="00C70AF3">
        <w:rPr>
          <w:rFonts w:ascii="Century Gothic" w:hAnsi="Century Gothic"/>
          <w:sz w:val="18"/>
          <w:szCs w:val="18"/>
        </w:rPr>
        <w:t>Income-related Employment and Support Allowance (If you are unable to work due to illness or a disability)</w:t>
      </w:r>
    </w:p>
    <w:p w:rsidR="008A1ED7" w:rsidRPr="00C70AF3" w:rsidRDefault="008A1ED7" w:rsidP="008A1ED7">
      <w:pPr>
        <w:numPr>
          <w:ilvl w:val="0"/>
          <w:numId w:val="1"/>
        </w:numPr>
        <w:spacing w:line="240" w:lineRule="auto"/>
        <w:ind w:left="714" w:hanging="357"/>
        <w:contextualSpacing/>
        <w:rPr>
          <w:rFonts w:ascii="Century Gothic" w:hAnsi="Century Gothic"/>
          <w:sz w:val="18"/>
          <w:szCs w:val="18"/>
        </w:rPr>
      </w:pPr>
      <w:r w:rsidRPr="00C70AF3">
        <w:rPr>
          <w:rFonts w:ascii="Century Gothic" w:hAnsi="Century Gothic"/>
          <w:sz w:val="18"/>
          <w:szCs w:val="18"/>
        </w:rPr>
        <w:t>Support under Part VI of the Immigration and Asylum Act 1999</w:t>
      </w:r>
    </w:p>
    <w:p w:rsidR="008A1ED7" w:rsidRPr="00C70AF3" w:rsidRDefault="008A1ED7" w:rsidP="008A1ED7">
      <w:pPr>
        <w:numPr>
          <w:ilvl w:val="0"/>
          <w:numId w:val="1"/>
        </w:numPr>
        <w:spacing w:line="240" w:lineRule="auto"/>
        <w:ind w:left="567" w:hanging="210"/>
        <w:contextualSpacing/>
        <w:rPr>
          <w:rFonts w:ascii="Century Gothic" w:hAnsi="Century Gothic"/>
          <w:sz w:val="18"/>
          <w:szCs w:val="18"/>
        </w:rPr>
      </w:pPr>
      <w:r w:rsidRPr="00C70AF3">
        <w:rPr>
          <w:rFonts w:ascii="Century Gothic" w:hAnsi="Century Gothic"/>
          <w:sz w:val="18"/>
          <w:szCs w:val="18"/>
        </w:rPr>
        <w:t>The Guarantee element of the State Pension Credit; or Child Tax Credit, provided they have an    annual gross income of no more than £16,190 as assessed by Her Majesty’s Revenue and Customs (HMRC).</w:t>
      </w:r>
    </w:p>
    <w:p w:rsidR="008A1ED7" w:rsidRPr="00C70AF3" w:rsidRDefault="008A1ED7" w:rsidP="008A1ED7">
      <w:pPr>
        <w:numPr>
          <w:ilvl w:val="0"/>
          <w:numId w:val="1"/>
        </w:numPr>
        <w:spacing w:line="240" w:lineRule="auto"/>
        <w:ind w:left="714" w:hanging="357"/>
        <w:contextualSpacing/>
        <w:rPr>
          <w:rFonts w:ascii="Century Gothic" w:hAnsi="Century Gothic"/>
          <w:sz w:val="18"/>
          <w:szCs w:val="18"/>
        </w:rPr>
      </w:pPr>
      <w:r w:rsidRPr="00C70AF3">
        <w:rPr>
          <w:rFonts w:ascii="Century Gothic" w:hAnsi="Century Gothic"/>
          <w:sz w:val="18"/>
          <w:szCs w:val="18"/>
        </w:rPr>
        <w:t>Working Tax Credits (including those in receipt during the four-week period immediately after their employment ceases, or after they start to work fewer than 16 hours per week) with a household income of less than £16,190 as assessed by HMRC.</w:t>
      </w:r>
    </w:p>
    <w:p w:rsidR="008A1ED7" w:rsidRPr="00C70AF3" w:rsidRDefault="008A1ED7" w:rsidP="008A1ED7">
      <w:pPr>
        <w:numPr>
          <w:ilvl w:val="0"/>
          <w:numId w:val="1"/>
        </w:numPr>
        <w:spacing w:line="240" w:lineRule="auto"/>
        <w:ind w:left="714" w:hanging="357"/>
        <w:contextualSpacing/>
        <w:rPr>
          <w:rFonts w:ascii="Century Gothic" w:hAnsi="Century Gothic"/>
          <w:sz w:val="18"/>
          <w:szCs w:val="18"/>
        </w:rPr>
      </w:pPr>
      <w:r w:rsidRPr="00C70AF3">
        <w:rPr>
          <w:rFonts w:ascii="Century Gothic" w:hAnsi="Century Gothic"/>
          <w:sz w:val="18"/>
          <w:szCs w:val="18"/>
        </w:rPr>
        <w:t>The child has a current statement of special educational needs or an Education, health and Care plan.</w:t>
      </w:r>
    </w:p>
    <w:p w:rsidR="008A1ED7" w:rsidRPr="00C70AF3" w:rsidRDefault="008A1ED7" w:rsidP="008A1ED7">
      <w:pPr>
        <w:numPr>
          <w:ilvl w:val="0"/>
          <w:numId w:val="1"/>
        </w:numPr>
        <w:spacing w:line="240" w:lineRule="auto"/>
        <w:ind w:left="714" w:hanging="357"/>
        <w:contextualSpacing/>
        <w:rPr>
          <w:rFonts w:ascii="Century Gothic" w:hAnsi="Century Gothic"/>
          <w:sz w:val="18"/>
          <w:szCs w:val="18"/>
        </w:rPr>
      </w:pPr>
      <w:r w:rsidRPr="00C70AF3">
        <w:rPr>
          <w:rFonts w:ascii="Century Gothic" w:hAnsi="Century Gothic"/>
          <w:sz w:val="18"/>
          <w:szCs w:val="18"/>
        </w:rPr>
        <w:t>The child is in receipt of the Disability Living Allowance.</w:t>
      </w:r>
    </w:p>
    <w:p w:rsidR="008A1ED7" w:rsidRPr="00C70AF3" w:rsidRDefault="008A1ED7" w:rsidP="008A1ED7">
      <w:pPr>
        <w:numPr>
          <w:ilvl w:val="0"/>
          <w:numId w:val="1"/>
        </w:numPr>
        <w:spacing w:line="240" w:lineRule="auto"/>
        <w:contextualSpacing/>
        <w:rPr>
          <w:rFonts w:ascii="Century Gothic" w:hAnsi="Century Gothic"/>
          <w:sz w:val="18"/>
          <w:szCs w:val="18"/>
        </w:rPr>
      </w:pPr>
      <w:r w:rsidRPr="00C70AF3">
        <w:rPr>
          <w:rFonts w:ascii="Century Gothic" w:hAnsi="Century Gothic"/>
          <w:sz w:val="18"/>
          <w:szCs w:val="18"/>
        </w:rPr>
        <w:t>The child is looked after by their local authority (LAC)</w:t>
      </w:r>
    </w:p>
    <w:p w:rsidR="008A1ED7" w:rsidRDefault="008A1ED7" w:rsidP="008A1ED7">
      <w:pPr>
        <w:numPr>
          <w:ilvl w:val="0"/>
          <w:numId w:val="1"/>
        </w:numPr>
        <w:spacing w:line="240" w:lineRule="auto"/>
        <w:contextualSpacing/>
        <w:rPr>
          <w:rFonts w:ascii="Century Gothic" w:hAnsi="Century Gothic"/>
          <w:sz w:val="18"/>
          <w:szCs w:val="18"/>
        </w:rPr>
      </w:pPr>
      <w:r w:rsidRPr="00C70AF3">
        <w:rPr>
          <w:rFonts w:ascii="Century Gothic" w:hAnsi="Century Gothic"/>
          <w:sz w:val="18"/>
          <w:szCs w:val="18"/>
        </w:rPr>
        <w:t>The child has left care through special guardianship or an adoption or residence order</w:t>
      </w:r>
    </w:p>
    <w:p w:rsidR="008A1ED7" w:rsidRDefault="008A1ED7" w:rsidP="008A1ED7">
      <w:pPr>
        <w:spacing w:line="240" w:lineRule="auto"/>
        <w:contextualSpacing/>
        <w:rPr>
          <w:rFonts w:ascii="Century Gothic" w:hAnsi="Century Gothic"/>
          <w:sz w:val="18"/>
          <w:szCs w:val="18"/>
        </w:rPr>
      </w:pPr>
    </w:p>
    <w:p w:rsidR="008A1ED7" w:rsidRDefault="008A1ED7" w:rsidP="008A1ED7">
      <w:pPr>
        <w:spacing w:line="240" w:lineRule="auto"/>
        <w:contextualSpacing/>
        <w:jc w:val="center"/>
        <w:rPr>
          <w:rFonts w:ascii="Century Gothic" w:hAnsi="Century Gothic"/>
          <w:b/>
          <w:sz w:val="20"/>
          <w:szCs w:val="20"/>
        </w:rPr>
      </w:pPr>
    </w:p>
    <w:p w:rsidR="008A1ED7" w:rsidRDefault="008A1ED7" w:rsidP="008A1ED7">
      <w:pPr>
        <w:spacing w:line="240" w:lineRule="auto"/>
        <w:contextualSpacing/>
        <w:jc w:val="center"/>
        <w:rPr>
          <w:rFonts w:ascii="Century Gothic" w:hAnsi="Century Gothic"/>
          <w:b/>
          <w:sz w:val="20"/>
          <w:szCs w:val="20"/>
        </w:rPr>
      </w:pPr>
      <w:r>
        <w:rPr>
          <w:rFonts w:ascii="Century Gothic" w:hAnsi="Century Gothic"/>
          <w:b/>
          <w:sz w:val="20"/>
          <w:szCs w:val="20"/>
        </w:rPr>
        <w:t>FEE PAYING PLACES</w:t>
      </w:r>
    </w:p>
    <w:p w:rsidR="008A1ED7" w:rsidRDefault="008A1ED7" w:rsidP="008A1ED7">
      <w:pPr>
        <w:spacing w:line="240" w:lineRule="auto"/>
        <w:contextualSpacing/>
        <w:jc w:val="center"/>
        <w:rPr>
          <w:rFonts w:ascii="Century Gothic" w:hAnsi="Century Gothic"/>
          <w:b/>
          <w:sz w:val="20"/>
          <w:szCs w:val="20"/>
        </w:rPr>
      </w:pPr>
    </w:p>
    <w:p w:rsidR="008A1ED7" w:rsidRDefault="008A1ED7" w:rsidP="008A1ED7">
      <w:pPr>
        <w:numPr>
          <w:ilvl w:val="0"/>
          <w:numId w:val="3"/>
        </w:numPr>
        <w:spacing w:line="240" w:lineRule="auto"/>
        <w:contextualSpacing/>
        <w:rPr>
          <w:rFonts w:ascii="Century Gothic" w:hAnsi="Century Gothic"/>
          <w:sz w:val="18"/>
          <w:szCs w:val="18"/>
        </w:rPr>
      </w:pPr>
      <w:r w:rsidRPr="00006625">
        <w:rPr>
          <w:rFonts w:ascii="Century Gothic" w:hAnsi="Century Gothic"/>
          <w:sz w:val="18"/>
          <w:szCs w:val="18"/>
        </w:rPr>
        <w:t>This can be used to ‘Top up’ a part time 15 hour place to create a Full time place.</w:t>
      </w:r>
    </w:p>
    <w:p w:rsidR="008A1ED7" w:rsidRPr="0055627B" w:rsidRDefault="008A1ED7" w:rsidP="008A1ED7">
      <w:pPr>
        <w:numPr>
          <w:ilvl w:val="0"/>
          <w:numId w:val="3"/>
        </w:numPr>
        <w:spacing w:line="240" w:lineRule="auto"/>
        <w:contextualSpacing/>
        <w:rPr>
          <w:rFonts w:ascii="Century Gothic" w:hAnsi="Century Gothic"/>
          <w:sz w:val="18"/>
          <w:szCs w:val="18"/>
        </w:rPr>
      </w:pPr>
      <w:r>
        <w:rPr>
          <w:rFonts w:ascii="Century Gothic" w:hAnsi="Century Gothic"/>
          <w:sz w:val="18"/>
          <w:szCs w:val="18"/>
        </w:rPr>
        <w:t>3-4 year old place £85 per 15 hours</w:t>
      </w:r>
    </w:p>
    <w:p w:rsidR="008A1ED7" w:rsidRPr="0055627B" w:rsidRDefault="008A1ED7" w:rsidP="008A1ED7">
      <w:pPr>
        <w:numPr>
          <w:ilvl w:val="0"/>
          <w:numId w:val="3"/>
        </w:numPr>
        <w:spacing w:line="240" w:lineRule="auto"/>
        <w:ind w:left="567" w:hanging="207"/>
        <w:contextualSpacing/>
        <w:rPr>
          <w:rFonts w:ascii="Century Gothic" w:hAnsi="Century Gothic"/>
          <w:sz w:val="18"/>
          <w:szCs w:val="18"/>
        </w:rPr>
      </w:pPr>
      <w:r w:rsidRPr="00006625">
        <w:rPr>
          <w:rFonts w:ascii="Century Gothic" w:hAnsi="Century Gothic"/>
          <w:sz w:val="18"/>
          <w:szCs w:val="18"/>
        </w:rPr>
        <w:t>2</w:t>
      </w:r>
      <w:r>
        <w:rPr>
          <w:rFonts w:ascii="Century Gothic" w:hAnsi="Century Gothic"/>
          <w:sz w:val="18"/>
          <w:szCs w:val="18"/>
        </w:rPr>
        <w:t>-3</w:t>
      </w:r>
      <w:r w:rsidRPr="00006625">
        <w:rPr>
          <w:rFonts w:ascii="Century Gothic" w:hAnsi="Century Gothic"/>
          <w:sz w:val="18"/>
          <w:szCs w:val="18"/>
        </w:rPr>
        <w:t xml:space="preserve"> year old place </w:t>
      </w:r>
      <w:r>
        <w:rPr>
          <w:rFonts w:ascii="Century Gothic" w:hAnsi="Century Gothic"/>
          <w:sz w:val="18"/>
          <w:szCs w:val="18"/>
        </w:rPr>
        <w:t xml:space="preserve">£80 for 15 </w:t>
      </w:r>
      <w:r w:rsidRPr="00006625">
        <w:rPr>
          <w:rFonts w:ascii="Century Gothic" w:hAnsi="Century Gothic"/>
          <w:sz w:val="18"/>
          <w:szCs w:val="18"/>
        </w:rPr>
        <w:t>hours</w:t>
      </w:r>
    </w:p>
    <w:p w:rsidR="00226ACE" w:rsidRDefault="00226ACE">
      <w:bookmarkStart w:id="0" w:name="_GoBack"/>
      <w:bookmarkEnd w:id="0"/>
    </w:p>
    <w:sectPr w:rsidR="00226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3038F"/>
    <w:multiLevelType w:val="hybridMultilevel"/>
    <w:tmpl w:val="73A4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7224D7"/>
    <w:multiLevelType w:val="hybridMultilevel"/>
    <w:tmpl w:val="08F6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C943D8"/>
    <w:multiLevelType w:val="hybridMultilevel"/>
    <w:tmpl w:val="D8221E6C"/>
    <w:lvl w:ilvl="0" w:tplc="08090001">
      <w:start w:val="1"/>
      <w:numFmt w:val="bullet"/>
      <w:lvlText w:val=""/>
      <w:lvlJc w:val="left"/>
      <w:pPr>
        <w:ind w:left="720" w:hanging="360"/>
      </w:pPr>
      <w:rPr>
        <w:rFonts w:ascii="Symbol" w:hAnsi="Symbol" w:hint="default"/>
      </w:rPr>
    </w:lvl>
    <w:lvl w:ilvl="1" w:tplc="552AA0B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D7"/>
    <w:rsid w:val="00226ACE"/>
    <w:rsid w:val="008A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ED7"/>
    <w:pPr>
      <w:ind w:left="720"/>
    </w:pPr>
  </w:style>
  <w:style w:type="paragraph" w:styleId="NoSpacing">
    <w:name w:val="No Spacing"/>
    <w:uiPriority w:val="1"/>
    <w:qFormat/>
    <w:rsid w:val="008A1ED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A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ED7"/>
    <w:pPr>
      <w:ind w:left="720"/>
    </w:pPr>
  </w:style>
  <w:style w:type="paragraph" w:styleId="NoSpacing">
    <w:name w:val="No Spacing"/>
    <w:uiPriority w:val="1"/>
    <w:qFormat/>
    <w:rsid w:val="008A1ED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A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Harpreet Matharu</dc:creator>
  <cp:lastModifiedBy>Harpreet Matharu</cp:lastModifiedBy>
  <cp:revision>1</cp:revision>
  <dcterms:created xsi:type="dcterms:W3CDTF">2018-02-08T12:06:00Z</dcterms:created>
  <dcterms:modified xsi:type="dcterms:W3CDTF">2018-02-08T12:07:00Z</dcterms:modified>
</cp:coreProperties>
</file>