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37" w:rsidRDefault="00F01CFD" w:rsidP="00FC36BE">
      <w:r>
        <w:rPr>
          <w:noProof/>
          <w:lang w:eastAsia="en-GB"/>
        </w:rPr>
        <mc:AlternateContent>
          <mc:Choice Requires="wps">
            <w:drawing>
              <wp:anchor distT="0" distB="0" distL="114300" distR="114300" simplePos="0" relativeHeight="251656192" behindDoc="0" locked="0" layoutInCell="1" allowOverlap="1" wp14:anchorId="591850B0" wp14:editId="14DC49C8">
                <wp:simplePos x="0" y="0"/>
                <wp:positionH relativeFrom="column">
                  <wp:posOffset>181969</wp:posOffset>
                </wp:positionH>
                <wp:positionV relativeFrom="paragraph">
                  <wp:posOffset>1286043</wp:posOffset>
                </wp:positionV>
                <wp:extent cx="6917978" cy="7979434"/>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6917978" cy="79794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2E9D" w:rsidRPr="001C049A" w:rsidRDefault="00342E9D" w:rsidP="00342E9D">
                            <w:pPr>
                              <w:jc w:val="center"/>
                              <w:rPr>
                                <w:rFonts w:ascii="Century Gothic" w:hAnsi="Century Gothic"/>
                                <w:b/>
                              </w:rPr>
                            </w:pPr>
                            <w:r>
                              <w:rPr>
                                <w:rFonts w:ascii="Century Gothic" w:hAnsi="Century Gothic"/>
                                <w:b/>
                              </w:rPr>
                              <w:t xml:space="preserve">Wraparound Care </w:t>
                            </w:r>
                            <w:r w:rsidRPr="009C3BA6">
                              <w:rPr>
                                <w:rFonts w:ascii="Century Gothic" w:hAnsi="Century Gothic"/>
                                <w:b/>
                              </w:rPr>
                              <w:t xml:space="preserve">Agreement </w:t>
                            </w:r>
                          </w:p>
                          <w:p w:rsidR="00342E9D" w:rsidRPr="00284B0C" w:rsidRDefault="00342E9D" w:rsidP="00342E9D">
                            <w:pPr>
                              <w:pStyle w:val="NoSpacing"/>
                              <w:rPr>
                                <w:rFonts w:ascii="Century Gothic" w:hAnsi="Century Gothic" w:cstheme="minorHAnsi"/>
                                <w:b/>
                                <w:noProof/>
                                <w:sz w:val="18"/>
                                <w:szCs w:val="18"/>
                              </w:rPr>
                            </w:pPr>
                            <w:r w:rsidRPr="00284B0C">
                              <w:rPr>
                                <w:rFonts w:ascii="Century Gothic" w:hAnsi="Century Gothic" w:cstheme="minorHAnsi"/>
                                <w:b/>
                                <w:noProof/>
                                <w:sz w:val="18"/>
                                <w:szCs w:val="18"/>
                              </w:rPr>
                              <w:t>Wraparound ca</w:t>
                            </w:r>
                            <w:r>
                              <w:rPr>
                                <w:rFonts w:ascii="Century Gothic" w:hAnsi="Century Gothic" w:cstheme="minorHAnsi"/>
                                <w:b/>
                                <w:noProof/>
                                <w:sz w:val="18"/>
                                <w:szCs w:val="18"/>
                              </w:rPr>
                              <w:t>re is flexible and you can cha</w:t>
                            </w:r>
                            <w:r w:rsidRPr="00284B0C">
                              <w:rPr>
                                <w:rFonts w:ascii="Century Gothic" w:hAnsi="Century Gothic" w:cstheme="minorHAnsi"/>
                                <w:b/>
                                <w:noProof/>
                                <w:sz w:val="18"/>
                                <w:szCs w:val="18"/>
                              </w:rPr>
                              <w:t xml:space="preserve">nge your booking </w:t>
                            </w:r>
                            <w:r>
                              <w:rPr>
                                <w:rFonts w:ascii="Century Gothic" w:hAnsi="Century Gothic" w:cstheme="minorHAnsi"/>
                                <w:b/>
                                <w:noProof/>
                                <w:sz w:val="18"/>
                                <w:szCs w:val="18"/>
                              </w:rPr>
                              <w:t>in advance (d</w:t>
                            </w:r>
                            <w:r w:rsidRPr="00284B0C">
                              <w:rPr>
                                <w:rFonts w:ascii="Century Gothic" w:hAnsi="Century Gothic" w:cstheme="minorHAnsi"/>
                                <w:b/>
                                <w:noProof/>
                                <w:sz w:val="18"/>
                                <w:szCs w:val="18"/>
                              </w:rPr>
                              <w:t>epending upon availability of spaces</w:t>
                            </w:r>
                            <w:r>
                              <w:rPr>
                                <w:rFonts w:ascii="Century Gothic" w:hAnsi="Century Gothic" w:cstheme="minorHAnsi"/>
                                <w:b/>
                                <w:noProof/>
                                <w:sz w:val="18"/>
                                <w:szCs w:val="18"/>
                              </w:rPr>
                              <w:t>)</w:t>
                            </w:r>
                          </w:p>
                          <w:p w:rsidR="00342E9D" w:rsidRDefault="00342E9D" w:rsidP="00342E9D">
                            <w:pPr>
                              <w:pStyle w:val="NoSpacing"/>
                              <w:rPr>
                                <w:rFonts w:ascii="Century Gothic" w:hAnsi="Century Gothic" w:cstheme="minorHAnsi"/>
                                <w:noProof/>
                                <w:sz w:val="18"/>
                                <w:szCs w:val="18"/>
                              </w:rPr>
                            </w:pPr>
                          </w:p>
                          <w:p w:rsidR="00342E9D" w:rsidRPr="00F41808" w:rsidRDefault="00342E9D" w:rsidP="00342E9D">
                            <w:pPr>
                              <w:pStyle w:val="NoSpacing"/>
                              <w:rPr>
                                <w:rFonts w:ascii="Century Gothic" w:hAnsi="Century Gothic" w:cstheme="minorHAnsi"/>
                                <w:noProof/>
                                <w:sz w:val="18"/>
                                <w:szCs w:val="18"/>
                              </w:rPr>
                            </w:pPr>
                            <w:r w:rsidRPr="00F41808">
                              <w:rPr>
                                <w:rFonts w:ascii="Century Gothic" w:hAnsi="Century Gothic" w:cstheme="minorHAnsi"/>
                                <w:noProof/>
                                <w:sz w:val="18"/>
                                <w:szCs w:val="18"/>
                              </w:rPr>
                              <w:t xml:space="preserve">Please sign the following undertaking in respect of the </w:t>
                            </w:r>
                            <w:r>
                              <w:rPr>
                                <w:rFonts w:ascii="Century Gothic" w:hAnsi="Century Gothic" w:cstheme="minorHAnsi"/>
                                <w:noProof/>
                                <w:sz w:val="18"/>
                                <w:szCs w:val="18"/>
                              </w:rPr>
                              <w:t>Waparound Care fees for you child</w:t>
                            </w:r>
                            <w:r w:rsidRPr="00F41808">
                              <w:rPr>
                                <w:rFonts w:ascii="Century Gothic" w:hAnsi="Century Gothic" w:cstheme="minorHAnsi"/>
                                <w:noProof/>
                                <w:sz w:val="18"/>
                                <w:szCs w:val="18"/>
                              </w:rPr>
                              <w:t xml:space="preserve"> at Goodway Nursery School:</w:t>
                            </w:r>
                          </w:p>
                          <w:p w:rsidR="00342E9D" w:rsidRDefault="00342E9D" w:rsidP="00342E9D">
                            <w:pPr>
                              <w:pStyle w:val="NoSpacing"/>
                              <w:ind w:left="360"/>
                              <w:rPr>
                                <w:rFonts w:ascii="Century Gothic" w:hAnsi="Century Gothic" w:cstheme="minorHAnsi"/>
                                <w:noProof/>
                                <w:sz w:val="18"/>
                                <w:szCs w:val="18"/>
                              </w:rPr>
                            </w:pPr>
                          </w:p>
                          <w:p w:rsidR="00FC36BE" w:rsidRDefault="00342E9D" w:rsidP="00FC36BE">
                            <w:pPr>
                              <w:pStyle w:val="NoSpacing"/>
                              <w:numPr>
                                <w:ilvl w:val="0"/>
                                <w:numId w:val="2"/>
                              </w:numPr>
                              <w:ind w:left="360"/>
                              <w:rPr>
                                <w:rFonts w:ascii="Century Gothic" w:hAnsi="Century Gothic" w:cstheme="minorHAnsi"/>
                                <w:noProof/>
                                <w:sz w:val="18"/>
                                <w:szCs w:val="18"/>
                              </w:rPr>
                            </w:pPr>
                            <w:r>
                              <w:rPr>
                                <w:rFonts w:ascii="Century Gothic" w:hAnsi="Century Gothic" w:cstheme="minorHAnsi"/>
                                <w:noProof/>
                                <w:sz w:val="18"/>
                                <w:szCs w:val="18"/>
                              </w:rPr>
                              <w:t>I agree to book and pay in advance through School Money</w:t>
                            </w:r>
                          </w:p>
                          <w:p w:rsidR="00FC36BE" w:rsidRDefault="00FC36BE" w:rsidP="00FC36BE">
                            <w:pPr>
                              <w:pStyle w:val="NoSpacing"/>
                              <w:ind w:left="360"/>
                              <w:rPr>
                                <w:rFonts w:ascii="Century Gothic" w:hAnsi="Century Gothic" w:cstheme="minorHAnsi"/>
                                <w:noProof/>
                                <w:sz w:val="18"/>
                                <w:szCs w:val="18"/>
                              </w:rPr>
                            </w:pPr>
                          </w:p>
                          <w:p w:rsidR="00FC36BE" w:rsidRPr="00A3056C" w:rsidRDefault="00342E9D" w:rsidP="00FC36BE">
                            <w:pPr>
                              <w:pStyle w:val="NoSpacing"/>
                              <w:numPr>
                                <w:ilvl w:val="0"/>
                                <w:numId w:val="2"/>
                              </w:numPr>
                              <w:ind w:left="360"/>
                              <w:rPr>
                                <w:rFonts w:ascii="Century Gothic" w:hAnsi="Century Gothic" w:cstheme="minorHAnsi"/>
                                <w:noProof/>
                                <w:sz w:val="18"/>
                                <w:szCs w:val="18"/>
                              </w:rPr>
                            </w:pPr>
                            <w:r w:rsidRPr="00A3056C">
                              <w:rPr>
                                <w:rFonts w:ascii="Century Gothic" w:hAnsi="Century Gothic"/>
                                <w:noProof/>
                                <w:sz w:val="18"/>
                                <w:szCs w:val="18"/>
                              </w:rPr>
                              <w:t>I understand that if I do not pay my fees in advance I will forfeit my place.</w:t>
                            </w:r>
                          </w:p>
                          <w:p w:rsidR="00FC36BE" w:rsidRPr="00A3056C" w:rsidRDefault="00FC36BE" w:rsidP="00FC36BE">
                            <w:pPr>
                              <w:pStyle w:val="NoSpacing"/>
                              <w:ind w:left="360"/>
                              <w:rPr>
                                <w:rFonts w:ascii="Century Gothic" w:hAnsi="Century Gothic" w:cstheme="minorHAnsi"/>
                                <w:noProof/>
                                <w:sz w:val="18"/>
                                <w:szCs w:val="18"/>
                              </w:rPr>
                            </w:pPr>
                          </w:p>
                          <w:p w:rsidR="006018F3" w:rsidRPr="006018F3" w:rsidRDefault="00CC01BC" w:rsidP="006018F3">
                            <w:pPr>
                              <w:pStyle w:val="NoSpacing"/>
                              <w:numPr>
                                <w:ilvl w:val="0"/>
                                <w:numId w:val="2"/>
                              </w:numPr>
                              <w:ind w:left="360"/>
                              <w:rPr>
                                <w:rFonts w:ascii="Century Gothic" w:hAnsi="Century Gothic" w:cstheme="minorHAnsi"/>
                                <w:noProof/>
                                <w:sz w:val="18"/>
                                <w:szCs w:val="18"/>
                              </w:rPr>
                            </w:pPr>
                            <w:r w:rsidRPr="00A3056C">
                              <w:rPr>
                                <w:rFonts w:ascii="Century Gothic" w:hAnsi="Century Gothic"/>
                                <w:noProof/>
                                <w:sz w:val="18"/>
                                <w:szCs w:val="18"/>
                              </w:rPr>
                              <w:t>I understand that bookings must be confirmed and paid for by the Friday of the week prior.  Bookings can not be taken after the Friday at midday, for provision for the following week.</w:t>
                            </w:r>
                            <w:r w:rsidR="006018F3">
                              <w:rPr>
                                <w:rFonts w:ascii="Century Gothic" w:hAnsi="Century Gothic"/>
                                <w:noProof/>
                                <w:sz w:val="18"/>
                                <w:szCs w:val="18"/>
                              </w:rPr>
                              <w:t xml:space="preserve"> Any parent paying through a different route,</w:t>
                            </w:r>
                            <w:r w:rsidR="006018F3">
                              <w:rPr>
                                <w:rFonts w:ascii="Century Gothic" w:hAnsi="Century Gothic" w:cstheme="minorHAnsi"/>
                                <w:noProof/>
                                <w:sz w:val="18"/>
                                <w:szCs w:val="18"/>
                              </w:rPr>
                              <w:t xml:space="preserve"> must ensure the booking is made at the school office by Friday at midday of the week prior to booking.</w:t>
                            </w:r>
                          </w:p>
                          <w:p w:rsidR="00342E9D" w:rsidRPr="00F41808" w:rsidRDefault="00342E9D" w:rsidP="00342E9D">
                            <w:pPr>
                              <w:pStyle w:val="NoSpacing"/>
                              <w:rPr>
                                <w:rFonts w:ascii="Century Gothic" w:hAnsi="Century Gothic" w:cstheme="minorHAnsi"/>
                                <w:noProof/>
                                <w:sz w:val="18"/>
                                <w:szCs w:val="18"/>
                              </w:rPr>
                            </w:pPr>
                          </w:p>
                          <w:p w:rsidR="00342E9D" w:rsidRDefault="00342E9D" w:rsidP="00342E9D">
                            <w:pPr>
                              <w:pStyle w:val="ListParagraph"/>
                              <w:numPr>
                                <w:ilvl w:val="0"/>
                                <w:numId w:val="2"/>
                              </w:numPr>
                              <w:ind w:left="426" w:hanging="426"/>
                              <w:rPr>
                                <w:rFonts w:ascii="Century Gothic" w:hAnsi="Century Gothic" w:cs="Arial"/>
                                <w:sz w:val="18"/>
                                <w:szCs w:val="18"/>
                              </w:rPr>
                            </w:pPr>
                            <w:r w:rsidRPr="00F41808">
                              <w:rPr>
                                <w:rFonts w:ascii="Century Gothic" w:hAnsi="Century Gothic" w:cs="Arial"/>
                                <w:sz w:val="18"/>
                                <w:szCs w:val="18"/>
                              </w:rPr>
                              <w:t>If my child is ill or does not attend any session</w:t>
                            </w:r>
                            <w:r>
                              <w:rPr>
                                <w:rFonts w:ascii="Century Gothic" w:hAnsi="Century Gothic" w:cs="Arial"/>
                                <w:sz w:val="18"/>
                                <w:szCs w:val="18"/>
                              </w:rPr>
                              <w:t xml:space="preserve"> that has been booked for them the</w:t>
                            </w:r>
                            <w:r w:rsidRPr="00F41808">
                              <w:rPr>
                                <w:rFonts w:ascii="Century Gothic" w:hAnsi="Century Gothic" w:cs="Arial"/>
                                <w:sz w:val="18"/>
                                <w:szCs w:val="18"/>
                              </w:rPr>
                              <w:t xml:space="preserve"> </w:t>
                            </w:r>
                            <w:r>
                              <w:rPr>
                                <w:rFonts w:ascii="Century Gothic" w:hAnsi="Century Gothic" w:cs="Arial"/>
                                <w:sz w:val="18"/>
                                <w:szCs w:val="18"/>
                              </w:rPr>
                              <w:t>full fee will be charged unless I have cancelled the booking though School Money</w:t>
                            </w:r>
                            <w:r w:rsidR="00CC01BC">
                              <w:rPr>
                                <w:rFonts w:ascii="Century Gothic" w:hAnsi="Century Gothic" w:cs="Arial"/>
                                <w:sz w:val="18"/>
                                <w:szCs w:val="18"/>
                              </w:rPr>
                              <w:t>.</w:t>
                            </w:r>
                          </w:p>
                          <w:p w:rsidR="00342E9D" w:rsidRDefault="00342E9D" w:rsidP="00342E9D">
                            <w:pPr>
                              <w:pStyle w:val="ListParagraph"/>
                              <w:ind w:left="426"/>
                              <w:rPr>
                                <w:rFonts w:ascii="Century Gothic" w:hAnsi="Century Gothic" w:cs="Arial"/>
                                <w:sz w:val="18"/>
                                <w:szCs w:val="18"/>
                              </w:rPr>
                            </w:pPr>
                          </w:p>
                          <w:p w:rsidR="00342E9D" w:rsidRDefault="00342E9D"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 xml:space="preserve">I understand that I have to cancel a booking </w:t>
                            </w:r>
                            <w:r w:rsidR="00CC01BC">
                              <w:rPr>
                                <w:rFonts w:ascii="Century Gothic" w:hAnsi="Century Gothic" w:cs="Arial"/>
                                <w:sz w:val="18"/>
                                <w:szCs w:val="18"/>
                              </w:rPr>
                              <w:t>by the Friday at midday prior to the week of sessions booked.</w:t>
                            </w:r>
                          </w:p>
                          <w:p w:rsidR="00CC01BC" w:rsidRPr="00CC01BC" w:rsidRDefault="00CC01BC" w:rsidP="00CC01BC">
                            <w:pPr>
                              <w:pStyle w:val="ListParagraph"/>
                              <w:rPr>
                                <w:rFonts w:ascii="Century Gothic" w:hAnsi="Century Gothic" w:cs="Arial"/>
                                <w:sz w:val="18"/>
                                <w:szCs w:val="18"/>
                              </w:rPr>
                            </w:pPr>
                          </w:p>
                          <w:p w:rsidR="00CC01BC" w:rsidRDefault="00CC01BC"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As staffing is planned in response to weekly numbers, it is not possible to refund, once provision has been confirmed and paid for, for the following week.</w:t>
                            </w:r>
                          </w:p>
                          <w:p w:rsidR="00342E9D" w:rsidRPr="00A05EDD" w:rsidRDefault="00342E9D" w:rsidP="00342E9D">
                            <w:pPr>
                              <w:pStyle w:val="ListParagraph"/>
                              <w:ind w:left="426"/>
                              <w:rPr>
                                <w:rFonts w:ascii="Century Gothic" w:hAnsi="Century Gothic" w:cs="Arial"/>
                                <w:sz w:val="18"/>
                                <w:szCs w:val="18"/>
                              </w:rPr>
                            </w:pPr>
                          </w:p>
                          <w:p w:rsidR="00342E9D" w:rsidRPr="00F41808" w:rsidRDefault="00342E9D" w:rsidP="00342E9D">
                            <w:pPr>
                              <w:pStyle w:val="ListParagraph"/>
                              <w:numPr>
                                <w:ilvl w:val="0"/>
                                <w:numId w:val="2"/>
                              </w:numPr>
                              <w:ind w:left="426" w:hanging="426"/>
                              <w:rPr>
                                <w:rFonts w:ascii="Century Gothic" w:hAnsi="Century Gothic" w:cs="Arial"/>
                                <w:sz w:val="18"/>
                                <w:szCs w:val="18"/>
                              </w:rPr>
                            </w:pPr>
                            <w:r w:rsidRPr="00F41808">
                              <w:rPr>
                                <w:rFonts w:ascii="Century Gothic" w:hAnsi="Century Gothic" w:cs="Arial"/>
                                <w:sz w:val="18"/>
                                <w:szCs w:val="18"/>
                              </w:rPr>
                              <w:t xml:space="preserve">I agree that my child will not attend </w:t>
                            </w:r>
                            <w:r>
                              <w:rPr>
                                <w:rFonts w:ascii="Century Gothic" w:hAnsi="Century Gothic" w:cs="Arial"/>
                                <w:sz w:val="18"/>
                                <w:szCs w:val="18"/>
                              </w:rPr>
                              <w:t xml:space="preserve">Wraparound Care </w:t>
                            </w:r>
                            <w:r w:rsidRPr="00F41808">
                              <w:rPr>
                                <w:rFonts w:ascii="Century Gothic" w:hAnsi="Century Gothic" w:cs="Arial"/>
                                <w:sz w:val="18"/>
                                <w:szCs w:val="18"/>
                              </w:rPr>
                              <w:t>for 2 days of first receiving antibiotics for a medical condition and 48 hours if experiencing sickness and/or diarrhoea.</w:t>
                            </w:r>
                          </w:p>
                          <w:p w:rsidR="00342E9D" w:rsidRPr="00F41808" w:rsidRDefault="00342E9D" w:rsidP="00342E9D">
                            <w:pPr>
                              <w:pStyle w:val="ListParagraph"/>
                              <w:ind w:left="426"/>
                              <w:rPr>
                                <w:rFonts w:ascii="Century Gothic" w:hAnsi="Century Gothic" w:cs="Arial"/>
                                <w:b/>
                                <w:sz w:val="18"/>
                                <w:szCs w:val="18"/>
                              </w:rPr>
                            </w:pPr>
                          </w:p>
                          <w:p w:rsidR="00342E9D" w:rsidRPr="00742A70" w:rsidRDefault="00342E9D"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 xml:space="preserve">I understand that I should call </w:t>
                            </w:r>
                            <w:r w:rsidRPr="00F41808">
                              <w:rPr>
                                <w:rFonts w:ascii="Century Gothic" w:hAnsi="Century Gothic" w:cs="Arial"/>
                                <w:sz w:val="18"/>
                                <w:szCs w:val="18"/>
                              </w:rPr>
                              <w:t>0121 464 3078 as soon as possible if I am running late.</w:t>
                            </w:r>
                          </w:p>
                          <w:p w:rsidR="00342E9D" w:rsidRPr="00D015D1" w:rsidRDefault="00FC36BE" w:rsidP="00342E9D">
                            <w:pPr>
                              <w:pStyle w:val="NoSpacing"/>
                              <w:numPr>
                                <w:ilvl w:val="0"/>
                                <w:numId w:val="2"/>
                              </w:numPr>
                              <w:ind w:left="360"/>
                              <w:rPr>
                                <w:rFonts w:ascii="Century Gothic" w:hAnsi="Century Gothic" w:cs="Calibri"/>
                                <w:noProof/>
                                <w:sz w:val="18"/>
                                <w:szCs w:val="18"/>
                              </w:rPr>
                            </w:pPr>
                            <w:r>
                              <w:rPr>
                                <w:rFonts w:ascii="Century Gothic" w:hAnsi="Century Gothic" w:cs="Arial"/>
                                <w:sz w:val="18"/>
                                <w:szCs w:val="18"/>
                              </w:rPr>
                              <w:t xml:space="preserve"> </w:t>
                            </w:r>
                            <w:r w:rsidR="00342E9D" w:rsidRPr="00F41808">
                              <w:rPr>
                                <w:rFonts w:ascii="Century Gothic" w:hAnsi="Century Gothic" w:cs="Arial"/>
                                <w:sz w:val="18"/>
                                <w:szCs w:val="18"/>
                              </w:rPr>
                              <w:t xml:space="preserve">I understand that there is a </w:t>
                            </w:r>
                            <w:r w:rsidR="00342E9D" w:rsidRPr="00F41808">
                              <w:rPr>
                                <w:rFonts w:ascii="Century Gothic" w:hAnsi="Century Gothic" w:cs="Arial"/>
                                <w:b/>
                                <w:sz w:val="18"/>
                                <w:szCs w:val="18"/>
                              </w:rPr>
                              <w:t>penalty payment</w:t>
                            </w:r>
                            <w:r w:rsidR="000F171D">
                              <w:rPr>
                                <w:rFonts w:ascii="Century Gothic" w:hAnsi="Century Gothic" w:cs="Arial"/>
                                <w:sz w:val="18"/>
                                <w:szCs w:val="18"/>
                              </w:rPr>
                              <w:t xml:space="preserve"> of £7</w:t>
                            </w:r>
                            <w:r w:rsidR="00342E9D">
                              <w:rPr>
                                <w:rFonts w:ascii="Century Gothic" w:hAnsi="Century Gothic" w:cs="Arial"/>
                                <w:sz w:val="18"/>
                                <w:szCs w:val="18"/>
                              </w:rPr>
                              <w:t xml:space="preserve"> per child t</w:t>
                            </w:r>
                            <w:r w:rsidR="00342E9D" w:rsidRPr="004346E1">
                              <w:rPr>
                                <w:rFonts w:ascii="Century Gothic" w:hAnsi="Century Gothic" w:cs="Arial"/>
                                <w:sz w:val="18"/>
                                <w:szCs w:val="18"/>
                              </w:rPr>
                              <w:t xml:space="preserve">he second time </w:t>
                            </w:r>
                            <w:r w:rsidR="00342E9D">
                              <w:rPr>
                                <w:rFonts w:ascii="Century Gothic" w:hAnsi="Century Gothic" w:cs="Arial"/>
                                <w:sz w:val="18"/>
                                <w:szCs w:val="18"/>
                              </w:rPr>
                              <w:t xml:space="preserve">I am </w:t>
                            </w:r>
                            <w:r w:rsidR="00342E9D" w:rsidRPr="004346E1">
                              <w:rPr>
                                <w:rFonts w:ascii="Century Gothic" w:hAnsi="Century Gothic" w:cs="Arial"/>
                                <w:sz w:val="18"/>
                                <w:szCs w:val="18"/>
                              </w:rPr>
                              <w:t>more than 15 minutes la</w:t>
                            </w:r>
                            <w:r w:rsidR="00342E9D">
                              <w:rPr>
                                <w:rFonts w:ascii="Century Gothic" w:hAnsi="Century Gothic" w:cs="Arial"/>
                                <w:sz w:val="18"/>
                                <w:szCs w:val="18"/>
                              </w:rPr>
                              <w:t xml:space="preserve">te when </w:t>
                            </w:r>
                            <w:r>
                              <w:rPr>
                                <w:rFonts w:ascii="Century Gothic" w:hAnsi="Century Gothic" w:cs="Arial"/>
                                <w:sz w:val="18"/>
                                <w:szCs w:val="18"/>
                              </w:rPr>
                              <w:t xml:space="preserve">   </w:t>
                            </w:r>
                            <w:r w:rsidR="00342E9D">
                              <w:rPr>
                                <w:rFonts w:ascii="Century Gothic" w:hAnsi="Century Gothic" w:cs="Arial"/>
                                <w:sz w:val="18"/>
                                <w:szCs w:val="18"/>
                              </w:rPr>
                              <w:t>collecting my</w:t>
                            </w:r>
                            <w:r w:rsidR="00342E9D" w:rsidRPr="004346E1">
                              <w:rPr>
                                <w:rFonts w:ascii="Century Gothic" w:hAnsi="Century Gothic" w:cs="Arial"/>
                                <w:sz w:val="18"/>
                                <w:szCs w:val="18"/>
                              </w:rPr>
                              <w:t xml:space="preserve"> child</w:t>
                            </w:r>
                            <w:r w:rsidR="00342E9D">
                              <w:rPr>
                                <w:rFonts w:ascii="Century Gothic" w:hAnsi="Century Gothic" w:cs="Arial"/>
                                <w:sz w:val="18"/>
                                <w:szCs w:val="18"/>
                              </w:rPr>
                              <w:t xml:space="preserve"> and that I </w:t>
                            </w:r>
                            <w:r w:rsidR="000F171D">
                              <w:rPr>
                                <w:rFonts w:ascii="Century Gothic" w:hAnsi="Century Gothic" w:cs="Arial"/>
                                <w:sz w:val="18"/>
                                <w:szCs w:val="18"/>
                              </w:rPr>
                              <w:t>will be charged £7</w:t>
                            </w:r>
                            <w:r w:rsidR="00342E9D" w:rsidRPr="004346E1">
                              <w:rPr>
                                <w:rFonts w:ascii="Century Gothic" w:hAnsi="Century Gothic" w:cs="Arial"/>
                                <w:sz w:val="18"/>
                                <w:szCs w:val="18"/>
                              </w:rPr>
                              <w:t xml:space="preserve"> per </w:t>
                            </w:r>
                            <w:r w:rsidR="00342E9D">
                              <w:rPr>
                                <w:rFonts w:ascii="Century Gothic" w:hAnsi="Century Gothic" w:cs="Arial"/>
                                <w:sz w:val="18"/>
                                <w:szCs w:val="18"/>
                              </w:rPr>
                              <w:t xml:space="preserve">additional </w:t>
                            </w:r>
                            <w:r w:rsidR="00342E9D" w:rsidRPr="004346E1">
                              <w:rPr>
                                <w:rFonts w:ascii="Century Gothic" w:hAnsi="Century Gothic" w:cs="Arial"/>
                                <w:sz w:val="18"/>
                                <w:szCs w:val="18"/>
                              </w:rPr>
                              <w:t xml:space="preserve">15 minutes or any part </w:t>
                            </w:r>
                            <w:r w:rsidR="00342E9D">
                              <w:rPr>
                                <w:rFonts w:ascii="Century Gothic" w:hAnsi="Century Gothic" w:cs="Arial"/>
                                <w:sz w:val="18"/>
                                <w:szCs w:val="18"/>
                              </w:rPr>
                              <w:t xml:space="preserve">of </w:t>
                            </w:r>
                            <w:r w:rsidR="00342E9D" w:rsidRPr="004346E1">
                              <w:rPr>
                                <w:rFonts w:ascii="Century Gothic" w:hAnsi="Century Gothic" w:cs="Arial"/>
                                <w:sz w:val="18"/>
                                <w:szCs w:val="18"/>
                              </w:rPr>
                              <w:t>15 minutes.</w:t>
                            </w:r>
                          </w:p>
                          <w:p w:rsidR="00D015D1" w:rsidRPr="00D015D1" w:rsidRDefault="00D015D1" w:rsidP="00D015D1">
                            <w:pPr>
                              <w:pStyle w:val="NoSpacing"/>
                              <w:ind w:left="360"/>
                              <w:rPr>
                                <w:rFonts w:ascii="Century Gothic" w:hAnsi="Century Gothic" w:cs="Calibri"/>
                                <w:noProof/>
                                <w:sz w:val="18"/>
                                <w:szCs w:val="18"/>
                              </w:rPr>
                            </w:pPr>
                          </w:p>
                          <w:p w:rsidR="00D015D1" w:rsidRPr="00D015D1" w:rsidRDefault="00D015D1" w:rsidP="00342E9D">
                            <w:pPr>
                              <w:pStyle w:val="NoSpacing"/>
                              <w:numPr>
                                <w:ilvl w:val="0"/>
                                <w:numId w:val="2"/>
                              </w:numPr>
                              <w:ind w:left="360"/>
                              <w:rPr>
                                <w:rFonts w:ascii="Century Gothic" w:hAnsi="Century Gothic" w:cs="Calibri"/>
                                <w:b/>
                                <w:noProof/>
                                <w:sz w:val="18"/>
                                <w:szCs w:val="18"/>
                              </w:rPr>
                            </w:pPr>
                            <w:r>
                              <w:rPr>
                                <w:rFonts w:ascii="Century Gothic" w:hAnsi="Century Gothic" w:cs="Arial"/>
                                <w:b/>
                                <w:sz w:val="18"/>
                                <w:szCs w:val="18"/>
                              </w:rPr>
                              <w:t>Please note we do not offer W</w:t>
                            </w:r>
                            <w:r w:rsidRPr="00D015D1">
                              <w:rPr>
                                <w:rFonts w:ascii="Century Gothic" w:hAnsi="Century Gothic" w:cs="Arial"/>
                                <w:b/>
                                <w:sz w:val="18"/>
                                <w:szCs w:val="18"/>
                              </w:rPr>
                              <w:t>raparound</w:t>
                            </w:r>
                            <w:r>
                              <w:rPr>
                                <w:rFonts w:ascii="Century Gothic" w:hAnsi="Century Gothic" w:cs="Arial"/>
                                <w:b/>
                                <w:sz w:val="18"/>
                                <w:szCs w:val="18"/>
                              </w:rPr>
                              <w:t xml:space="preserve"> C</w:t>
                            </w:r>
                            <w:r w:rsidRPr="00D015D1">
                              <w:rPr>
                                <w:rFonts w:ascii="Century Gothic" w:hAnsi="Century Gothic" w:cs="Arial"/>
                                <w:b/>
                                <w:sz w:val="18"/>
                                <w:szCs w:val="18"/>
                              </w:rPr>
                              <w:t>are for the evening session on each last day of term.</w:t>
                            </w:r>
                          </w:p>
                          <w:p w:rsidR="00342E9D" w:rsidRDefault="00342E9D" w:rsidP="00342E9D">
                            <w:pPr>
                              <w:pStyle w:val="NoSpacing"/>
                              <w:ind w:left="360"/>
                              <w:rPr>
                                <w:rFonts w:ascii="Century Gothic" w:hAnsi="Century Gothic" w:cs="Arial"/>
                                <w:sz w:val="18"/>
                                <w:szCs w:val="18"/>
                              </w:rPr>
                            </w:pPr>
                          </w:p>
                          <w:p w:rsidR="00342E9D" w:rsidRPr="00F41808" w:rsidRDefault="00342E9D" w:rsidP="00342E9D">
                            <w:pPr>
                              <w:pStyle w:val="NoSpacing"/>
                              <w:ind w:left="360"/>
                              <w:rPr>
                                <w:rFonts w:ascii="Century Gothic" w:hAnsi="Century Gothic" w:cstheme="minorHAnsi"/>
                                <w:noProof/>
                                <w:sz w:val="18"/>
                                <w:szCs w:val="18"/>
                              </w:rPr>
                            </w:pPr>
                            <w:r w:rsidRPr="00F41808">
                              <w:rPr>
                                <w:rFonts w:ascii="Century Gothic" w:hAnsi="Century Gothic" w:cs="Arial"/>
                                <w:sz w:val="18"/>
                                <w:szCs w:val="18"/>
                              </w:rPr>
                              <w:t xml:space="preserve">Please remember that after 15 minutes it is our standard policy to put into action our procedures for late collection of pupils. </w:t>
                            </w:r>
                          </w:p>
                          <w:p w:rsidR="00342E9D" w:rsidRPr="00F41808" w:rsidRDefault="00342E9D" w:rsidP="00342E9D">
                            <w:pPr>
                              <w:pStyle w:val="NoSpacing"/>
                              <w:ind w:left="360"/>
                              <w:rPr>
                                <w:rFonts w:ascii="Century Gothic" w:hAnsi="Century Gothic" w:cstheme="minorHAnsi"/>
                                <w:noProof/>
                                <w:sz w:val="18"/>
                                <w:szCs w:val="18"/>
                              </w:rPr>
                            </w:pPr>
                          </w:p>
                          <w:p w:rsidR="00342E9D" w:rsidRPr="00F41808" w:rsidRDefault="00342E9D" w:rsidP="00342E9D">
                            <w:pPr>
                              <w:pStyle w:val="NoSpacing"/>
                              <w:numPr>
                                <w:ilvl w:val="0"/>
                                <w:numId w:val="2"/>
                              </w:numPr>
                              <w:ind w:left="360"/>
                              <w:rPr>
                                <w:rFonts w:ascii="Century Gothic" w:hAnsi="Century Gothic" w:cstheme="minorHAnsi"/>
                                <w:noProof/>
                                <w:sz w:val="18"/>
                                <w:szCs w:val="18"/>
                              </w:rPr>
                            </w:pPr>
                            <w:r>
                              <w:rPr>
                                <w:rFonts w:ascii="Century Gothic" w:hAnsi="Century Gothic" w:cs="Arial"/>
                                <w:sz w:val="18"/>
                                <w:szCs w:val="18"/>
                              </w:rPr>
                              <w:t>Place required (Please circle):</w:t>
                            </w:r>
                          </w:p>
                          <w:p w:rsidR="00342E9D" w:rsidRPr="00F41808" w:rsidRDefault="00342E9D" w:rsidP="00342E9D">
                            <w:pPr>
                              <w:pStyle w:val="NoSpacing"/>
                              <w:ind w:left="360"/>
                              <w:rPr>
                                <w:rFonts w:ascii="Century Gothic" w:hAnsi="Century Gothic" w:cstheme="minorHAnsi"/>
                                <w:noProof/>
                                <w:sz w:val="18"/>
                                <w:szCs w:val="18"/>
                              </w:rPr>
                            </w:pPr>
                            <w:r w:rsidRPr="00F41808">
                              <w:rPr>
                                <w:rFonts w:ascii="Century Gothic" w:hAnsi="Century Gothic"/>
                                <w:b/>
                                <w:sz w:val="18"/>
                                <w:szCs w:val="18"/>
                              </w:rPr>
                              <w:t xml:space="preserve">Morning session:  </w:t>
                            </w:r>
                          </w:p>
                          <w:p w:rsidR="00342E9D" w:rsidRPr="00F41808" w:rsidRDefault="000F171D" w:rsidP="00342E9D">
                            <w:pPr>
                              <w:pStyle w:val="ListParagraph"/>
                              <w:numPr>
                                <w:ilvl w:val="0"/>
                                <w:numId w:val="2"/>
                              </w:numPr>
                              <w:rPr>
                                <w:rFonts w:ascii="Century Gothic" w:hAnsi="Century Gothic"/>
                                <w:sz w:val="18"/>
                                <w:szCs w:val="18"/>
                              </w:rPr>
                            </w:pPr>
                            <w:r>
                              <w:rPr>
                                <w:rFonts w:ascii="Century Gothic" w:hAnsi="Century Gothic"/>
                                <w:sz w:val="18"/>
                                <w:szCs w:val="18"/>
                              </w:rPr>
                              <w:t>8am – 9.00am @ £7</w:t>
                            </w:r>
                            <w:r w:rsidR="004F55AB">
                              <w:rPr>
                                <w:rFonts w:ascii="Century Gothic" w:hAnsi="Century Gothic"/>
                                <w:sz w:val="18"/>
                                <w:szCs w:val="18"/>
                              </w:rPr>
                              <w:t>.00</w:t>
                            </w:r>
                            <w:r w:rsidR="00342E9D" w:rsidRPr="00F41808">
                              <w:rPr>
                                <w:rFonts w:ascii="Century Gothic" w:hAnsi="Century Gothic"/>
                                <w:sz w:val="18"/>
                                <w:szCs w:val="18"/>
                              </w:rPr>
                              <w:t xml:space="preserve"> </w:t>
                            </w:r>
                            <w:r w:rsidR="00342E9D">
                              <w:rPr>
                                <w:rFonts w:ascii="Century Gothic" w:hAnsi="Century Gothic"/>
                                <w:sz w:val="18"/>
                                <w:szCs w:val="18"/>
                              </w:rPr>
                              <w:t xml:space="preserve">per session </w:t>
                            </w:r>
                            <w:r w:rsidR="00342E9D" w:rsidRPr="00F41808">
                              <w:rPr>
                                <w:rFonts w:ascii="Century Gothic" w:hAnsi="Century Gothic"/>
                                <w:sz w:val="18"/>
                                <w:szCs w:val="18"/>
                              </w:rPr>
                              <w:t>(including breakfast)</w:t>
                            </w:r>
                            <w:r w:rsidR="00342E9D">
                              <w:rPr>
                                <w:rFonts w:ascii="Century Gothic" w:hAnsi="Century Gothic"/>
                                <w:sz w:val="18"/>
                                <w:szCs w:val="18"/>
                              </w:rPr>
                              <w:t xml:space="preserve">: </w:t>
                            </w:r>
                            <w:r w:rsidR="00342E9D" w:rsidRPr="00C14014">
                              <w:rPr>
                                <w:rFonts w:ascii="Century Gothic" w:hAnsi="Century Gothic"/>
                                <w:b/>
                                <w:sz w:val="18"/>
                                <w:szCs w:val="18"/>
                              </w:rPr>
                              <w:t>MON   TUE   WED   THUR   FRI</w:t>
                            </w:r>
                          </w:p>
                          <w:p w:rsidR="00342E9D" w:rsidRPr="00F41808" w:rsidRDefault="00342E9D" w:rsidP="00342E9D">
                            <w:pPr>
                              <w:pStyle w:val="NoSpacing"/>
                              <w:ind w:left="426"/>
                              <w:rPr>
                                <w:rFonts w:ascii="Century Gothic" w:hAnsi="Century Gothic"/>
                                <w:b/>
                                <w:sz w:val="18"/>
                                <w:szCs w:val="18"/>
                              </w:rPr>
                            </w:pPr>
                            <w:r w:rsidRPr="00F41808">
                              <w:rPr>
                                <w:rFonts w:ascii="Century Gothic" w:hAnsi="Century Gothic"/>
                                <w:b/>
                                <w:sz w:val="18"/>
                                <w:szCs w:val="18"/>
                              </w:rPr>
                              <w:t xml:space="preserve">Afternoon session:  </w:t>
                            </w:r>
                          </w:p>
                          <w:p w:rsidR="00342E9D" w:rsidRPr="006018F3" w:rsidRDefault="000F171D" w:rsidP="006018F3">
                            <w:pPr>
                              <w:pStyle w:val="ListParagraph"/>
                              <w:numPr>
                                <w:ilvl w:val="0"/>
                                <w:numId w:val="2"/>
                              </w:numPr>
                              <w:rPr>
                                <w:rFonts w:ascii="Century Gothic" w:hAnsi="Century Gothic"/>
                                <w:sz w:val="18"/>
                                <w:szCs w:val="18"/>
                              </w:rPr>
                            </w:pPr>
                            <w:r>
                              <w:rPr>
                                <w:rFonts w:ascii="Century Gothic" w:hAnsi="Century Gothic"/>
                                <w:sz w:val="18"/>
                                <w:szCs w:val="18"/>
                              </w:rPr>
                              <w:t>3pm – 4pm @ £7</w:t>
                            </w:r>
                            <w:bookmarkStart w:id="0" w:name="_GoBack"/>
                            <w:bookmarkEnd w:id="0"/>
                            <w:r w:rsidR="00A93129">
                              <w:rPr>
                                <w:rFonts w:ascii="Century Gothic" w:hAnsi="Century Gothic"/>
                                <w:sz w:val="18"/>
                                <w:szCs w:val="18"/>
                              </w:rPr>
                              <w:t>.00</w:t>
                            </w:r>
                            <w:r w:rsidR="00342E9D" w:rsidRPr="00F41808">
                              <w:rPr>
                                <w:rFonts w:ascii="Century Gothic" w:hAnsi="Century Gothic"/>
                                <w:sz w:val="18"/>
                                <w:szCs w:val="18"/>
                              </w:rPr>
                              <w:t xml:space="preserve"> </w:t>
                            </w:r>
                            <w:r w:rsidR="00342E9D">
                              <w:rPr>
                                <w:rFonts w:ascii="Century Gothic" w:hAnsi="Century Gothic"/>
                                <w:sz w:val="18"/>
                                <w:szCs w:val="18"/>
                              </w:rPr>
                              <w:t xml:space="preserve">per session </w:t>
                            </w:r>
                            <w:r w:rsidR="00342E9D" w:rsidRPr="00F41808">
                              <w:rPr>
                                <w:rFonts w:ascii="Century Gothic" w:hAnsi="Century Gothic"/>
                                <w:sz w:val="18"/>
                                <w:szCs w:val="18"/>
                              </w:rPr>
                              <w:t>(including snack)</w:t>
                            </w:r>
                            <w:r w:rsidR="00342E9D">
                              <w:rPr>
                                <w:rFonts w:ascii="Century Gothic" w:hAnsi="Century Gothic"/>
                                <w:sz w:val="18"/>
                                <w:szCs w:val="18"/>
                              </w:rPr>
                              <w:t xml:space="preserve">: </w:t>
                            </w:r>
                            <w:r w:rsidR="00342E9D" w:rsidRPr="00C14014">
                              <w:rPr>
                                <w:rFonts w:ascii="Century Gothic" w:hAnsi="Century Gothic"/>
                                <w:b/>
                                <w:sz w:val="18"/>
                                <w:szCs w:val="18"/>
                              </w:rPr>
                              <w:t>MON   TUE   WED   THUR   FRI</w:t>
                            </w:r>
                          </w:p>
                          <w:p w:rsidR="00CC01BC" w:rsidRPr="00CC01BC" w:rsidRDefault="00CC01BC" w:rsidP="00CC01BC">
                            <w:pPr>
                              <w:pStyle w:val="ListParagraph"/>
                              <w:rPr>
                                <w:rFonts w:ascii="Century Gothic" w:hAnsi="Century Gothic"/>
                                <w:sz w:val="18"/>
                                <w:szCs w:val="18"/>
                              </w:rPr>
                            </w:pPr>
                          </w:p>
                          <w:p w:rsidR="00342E9D" w:rsidRPr="00CC01BC" w:rsidRDefault="00342E9D" w:rsidP="00CC01BC">
                            <w:pPr>
                              <w:pStyle w:val="ListParagraph"/>
                              <w:numPr>
                                <w:ilvl w:val="0"/>
                                <w:numId w:val="2"/>
                              </w:numPr>
                              <w:rPr>
                                <w:rFonts w:ascii="Century Gothic" w:hAnsi="Century Gothic"/>
                                <w:sz w:val="18"/>
                                <w:szCs w:val="18"/>
                              </w:rPr>
                            </w:pPr>
                            <w:r w:rsidRPr="00CC01BC">
                              <w:rPr>
                                <w:rFonts w:ascii="Century Gothic" w:hAnsi="Century Gothic" w:cstheme="minorHAnsi"/>
                                <w:noProof/>
                                <w:sz w:val="18"/>
                                <w:szCs w:val="18"/>
                              </w:rPr>
                              <w:t xml:space="preserve">Required start date: </w:t>
                            </w:r>
                          </w:p>
                          <w:p w:rsidR="00342E9D" w:rsidRDefault="00342E9D" w:rsidP="006018F3">
                            <w:pPr>
                              <w:pStyle w:val="NoSpacing"/>
                              <w:ind w:firstLine="360"/>
                              <w:rPr>
                                <w:rFonts w:ascii="Century Gothic" w:hAnsi="Century Gothic" w:cstheme="minorHAnsi"/>
                                <w:noProof/>
                                <w:sz w:val="18"/>
                                <w:szCs w:val="18"/>
                              </w:rPr>
                            </w:pPr>
                            <w:r w:rsidRPr="00F41808">
                              <w:rPr>
                                <w:rFonts w:ascii="Century Gothic" w:hAnsi="Century Gothic" w:cstheme="minorHAnsi"/>
                                <w:noProof/>
                                <w:sz w:val="18"/>
                                <w:szCs w:val="18"/>
                              </w:rPr>
                              <w:t>Name of parent</w:t>
                            </w:r>
                            <w:r>
                              <w:rPr>
                                <w:rFonts w:ascii="Century Gothic" w:hAnsi="Century Gothic" w:cstheme="minorHAnsi"/>
                                <w:noProof/>
                                <w:sz w:val="18"/>
                                <w:szCs w:val="18"/>
                              </w:rPr>
                              <w:t>/carer</w:t>
                            </w:r>
                            <w:r w:rsidR="006018F3">
                              <w:rPr>
                                <w:rFonts w:ascii="Century Gothic" w:hAnsi="Century Gothic" w:cstheme="minorHAnsi"/>
                                <w:noProof/>
                                <w:sz w:val="18"/>
                                <w:szCs w:val="18"/>
                              </w:rPr>
                              <w:t>:</w:t>
                            </w:r>
                            <w:r w:rsidR="006018F3">
                              <w:rPr>
                                <w:rFonts w:ascii="Century Gothic" w:hAnsi="Century Gothic" w:cstheme="minorHAnsi"/>
                                <w:noProof/>
                                <w:sz w:val="18"/>
                                <w:szCs w:val="18"/>
                              </w:rPr>
                              <w:tab/>
                              <w:t xml:space="preserve">                                            </w:t>
                            </w:r>
                            <w:r w:rsidRPr="00F41808">
                              <w:rPr>
                                <w:rFonts w:ascii="Century Gothic" w:hAnsi="Century Gothic" w:cstheme="minorHAnsi"/>
                                <w:noProof/>
                                <w:sz w:val="18"/>
                                <w:szCs w:val="18"/>
                              </w:rPr>
                              <w:t>Name of child:</w:t>
                            </w:r>
                          </w:p>
                          <w:p w:rsidR="00342E9D" w:rsidRDefault="00342E9D" w:rsidP="00342E9D">
                            <w:pPr>
                              <w:pStyle w:val="NoSpacing"/>
                              <w:rPr>
                                <w:rFonts w:ascii="Century Gothic" w:hAnsi="Century Gothic" w:cstheme="minorHAnsi"/>
                                <w:noProof/>
                                <w:sz w:val="18"/>
                                <w:szCs w:val="18"/>
                              </w:rPr>
                            </w:pPr>
                          </w:p>
                          <w:p w:rsidR="00342E9D" w:rsidRDefault="00342E9D" w:rsidP="00CC01BC">
                            <w:pPr>
                              <w:pStyle w:val="NoSpacing"/>
                              <w:ind w:firstLine="360"/>
                              <w:rPr>
                                <w:rFonts w:ascii="Century Gothic" w:hAnsi="Century Gothic" w:cstheme="minorHAnsi"/>
                                <w:noProof/>
                                <w:sz w:val="18"/>
                                <w:szCs w:val="18"/>
                              </w:rPr>
                            </w:pPr>
                            <w:r>
                              <w:rPr>
                                <w:rFonts w:ascii="Century Gothic" w:hAnsi="Century Gothic" w:cstheme="minorHAnsi"/>
                                <w:noProof/>
                                <w:sz w:val="18"/>
                                <w:szCs w:val="18"/>
                              </w:rPr>
                              <w:t>Allergies:                                   Dietary requirements:                                         Medical requirements:</w:t>
                            </w:r>
                          </w:p>
                          <w:p w:rsidR="000C47DE" w:rsidRDefault="000C47DE" w:rsidP="00CC01BC">
                            <w:pPr>
                              <w:pStyle w:val="NoSpacing"/>
                              <w:ind w:firstLine="360"/>
                              <w:rPr>
                                <w:rFonts w:ascii="Century Gothic" w:hAnsi="Century Gothic" w:cstheme="minorHAnsi"/>
                                <w:noProof/>
                                <w:sz w:val="18"/>
                                <w:szCs w:val="18"/>
                              </w:rPr>
                            </w:pPr>
                          </w:p>
                          <w:p w:rsidR="00342E9D" w:rsidRPr="00F41808" w:rsidRDefault="00342E9D" w:rsidP="00342E9D">
                            <w:pPr>
                              <w:pStyle w:val="NoSpacing"/>
                              <w:rPr>
                                <w:rFonts w:ascii="Century Gothic" w:hAnsi="Century Gothic" w:cstheme="minorHAnsi"/>
                                <w:noProof/>
                                <w:sz w:val="18"/>
                                <w:szCs w:val="18"/>
                              </w:rPr>
                            </w:pPr>
                          </w:p>
                          <w:p w:rsidR="006018F3" w:rsidRDefault="00342E9D" w:rsidP="006018F3">
                            <w:pPr>
                              <w:pStyle w:val="NoSpacing"/>
                              <w:ind w:firstLine="360"/>
                              <w:rPr>
                                <w:rFonts w:ascii="Century Gothic" w:hAnsi="Century Gothic" w:cstheme="minorHAnsi"/>
                                <w:noProof/>
                                <w:sz w:val="18"/>
                                <w:szCs w:val="18"/>
                              </w:rPr>
                            </w:pPr>
                            <w:r>
                              <w:rPr>
                                <w:rFonts w:ascii="Century Gothic" w:hAnsi="Century Gothic" w:cstheme="minorHAnsi"/>
                                <w:noProof/>
                                <w:sz w:val="18"/>
                                <w:szCs w:val="18"/>
                              </w:rPr>
                              <w:t>Start d</w:t>
                            </w:r>
                            <w:r w:rsidRPr="00F41808">
                              <w:rPr>
                                <w:rFonts w:ascii="Century Gothic" w:hAnsi="Century Gothic" w:cstheme="minorHAnsi"/>
                                <w:noProof/>
                                <w:sz w:val="18"/>
                                <w:szCs w:val="18"/>
                              </w:rPr>
                              <w:t>ate:</w:t>
                            </w:r>
                            <w:r w:rsidR="000C47DE">
                              <w:rPr>
                                <w:rFonts w:ascii="Century Gothic" w:hAnsi="Century Gothic" w:cstheme="minorHAnsi"/>
                                <w:noProof/>
                                <w:sz w:val="18"/>
                                <w:szCs w:val="18"/>
                              </w:rPr>
                              <w:tab/>
                            </w:r>
                            <w:r w:rsidR="000C47DE">
                              <w:rPr>
                                <w:rFonts w:ascii="Century Gothic" w:hAnsi="Century Gothic" w:cstheme="minorHAnsi"/>
                                <w:noProof/>
                                <w:sz w:val="18"/>
                                <w:szCs w:val="18"/>
                              </w:rPr>
                              <w:tab/>
                            </w:r>
                            <w:r w:rsidR="000C47DE">
                              <w:rPr>
                                <w:rFonts w:ascii="Century Gothic" w:hAnsi="Century Gothic" w:cstheme="minorHAnsi"/>
                                <w:noProof/>
                                <w:sz w:val="18"/>
                                <w:szCs w:val="18"/>
                              </w:rPr>
                              <w:tab/>
                              <w:t>Signature of parent/carer:</w:t>
                            </w:r>
                            <w:r w:rsidR="000C47DE">
                              <w:rPr>
                                <w:rFonts w:ascii="Century Gothic" w:hAnsi="Century Gothic" w:cstheme="minorHAnsi"/>
                                <w:noProof/>
                                <w:sz w:val="18"/>
                                <w:szCs w:val="18"/>
                              </w:rPr>
                              <w:tab/>
                            </w:r>
                            <w:r w:rsidR="000C47DE">
                              <w:rPr>
                                <w:rFonts w:ascii="Century Gothic" w:hAnsi="Century Gothic" w:cstheme="minorHAnsi"/>
                                <w:noProof/>
                                <w:sz w:val="18"/>
                                <w:szCs w:val="18"/>
                              </w:rPr>
                              <w:tab/>
                              <w:t xml:space="preserve">      </w:t>
                            </w:r>
                          </w:p>
                          <w:p w:rsidR="006018F3" w:rsidRDefault="006018F3" w:rsidP="006018F3">
                            <w:pPr>
                              <w:pStyle w:val="NoSpacing"/>
                              <w:ind w:firstLine="360"/>
                              <w:rPr>
                                <w:rFonts w:ascii="Century Gothic" w:hAnsi="Century Gothic" w:cstheme="minorHAnsi"/>
                                <w:noProof/>
                                <w:sz w:val="18"/>
                                <w:szCs w:val="18"/>
                              </w:rPr>
                            </w:pPr>
                          </w:p>
                          <w:p w:rsidR="00342E9D" w:rsidRPr="00F41808" w:rsidRDefault="000C47DE" w:rsidP="006018F3">
                            <w:pPr>
                              <w:pStyle w:val="NoSpacing"/>
                              <w:ind w:left="2160" w:firstLine="720"/>
                              <w:rPr>
                                <w:rFonts w:ascii="Century Gothic" w:hAnsi="Century Gothic" w:cstheme="minorHAnsi"/>
                                <w:noProof/>
                                <w:sz w:val="18"/>
                                <w:szCs w:val="18"/>
                              </w:rPr>
                            </w:pPr>
                            <w:r>
                              <w:rPr>
                                <w:rFonts w:ascii="Century Gothic" w:hAnsi="Century Gothic" w:cstheme="minorHAnsi"/>
                                <w:noProof/>
                                <w:sz w:val="18"/>
                                <w:szCs w:val="18"/>
                              </w:rPr>
                              <w:t>Head Teacher’s signature</w:t>
                            </w:r>
                            <w:r w:rsidR="006018F3">
                              <w:rPr>
                                <w:rFonts w:ascii="Century Gothic" w:hAnsi="Century Gothic" w:cstheme="minorHAnsi"/>
                                <w:noProof/>
                                <w:sz w:val="18"/>
                                <w:szCs w:val="18"/>
                              </w:rPr>
                              <w:t>:</w:t>
                            </w:r>
                            <w:r>
                              <w:rPr>
                                <w:rFonts w:ascii="Century Gothic" w:hAnsi="Century Gothic" w:cstheme="minorHAnsi"/>
                                <w:noProof/>
                                <w:sz w:val="18"/>
                                <w:szCs w:val="18"/>
                              </w:rPr>
                              <w:tab/>
                            </w:r>
                            <w:r>
                              <w:rPr>
                                <w:rFonts w:ascii="Century Gothic" w:hAnsi="Century Gothic" w:cstheme="minorHAnsi"/>
                                <w:noProof/>
                                <w:sz w:val="18"/>
                                <w:szCs w:val="18"/>
                              </w:rPr>
                              <w:tab/>
                            </w:r>
                            <w:r>
                              <w:rPr>
                                <w:rFonts w:ascii="Century Gothic" w:hAnsi="Century Gothic" w:cstheme="minorHAnsi"/>
                                <w:noProof/>
                                <w:sz w:val="18"/>
                                <w:szCs w:val="18"/>
                              </w:rPr>
                              <w:tab/>
                            </w:r>
                            <w:r>
                              <w:rPr>
                                <w:rFonts w:ascii="Century Gothic" w:hAnsi="Century Gothic" w:cstheme="minorHAnsi"/>
                                <w:noProof/>
                                <w:sz w:val="18"/>
                                <w:szCs w:val="18"/>
                              </w:rPr>
                              <w:tab/>
                            </w:r>
                          </w:p>
                          <w:p w:rsidR="00342E9D" w:rsidRPr="00F41808" w:rsidRDefault="00342E9D" w:rsidP="00342E9D">
                            <w:pPr>
                              <w:pStyle w:val="NoSpacing"/>
                              <w:rPr>
                                <w:rFonts w:ascii="Century Gothic" w:hAnsi="Century Gothic" w:cstheme="minorHAnsi"/>
                                <w:noProof/>
                                <w:sz w:val="18"/>
                                <w:szCs w:val="18"/>
                              </w:rPr>
                            </w:pPr>
                          </w:p>
                          <w:p w:rsidR="00342E9D" w:rsidRDefault="00342E9D" w:rsidP="00342E9D">
                            <w:pPr>
                              <w:pStyle w:val="NoSpacing"/>
                              <w:rPr>
                                <w:rFonts w:ascii="Century Gothic" w:hAnsi="Century Gothic" w:cstheme="minorHAnsi"/>
                                <w:noProof/>
                                <w:sz w:val="18"/>
                                <w:szCs w:val="18"/>
                              </w:rPr>
                            </w:pPr>
                          </w:p>
                          <w:p w:rsidR="00342E9D" w:rsidRDefault="00342E9D" w:rsidP="00342E9D">
                            <w:pPr>
                              <w:pStyle w:val="NoSpacing"/>
                              <w:rPr>
                                <w:rFonts w:ascii="Century Gothic" w:hAnsi="Century Gothic" w:cstheme="minorHAnsi"/>
                                <w:noProof/>
                                <w:sz w:val="18"/>
                                <w:szCs w:val="18"/>
                              </w:rPr>
                            </w:pPr>
                          </w:p>
                          <w:p w:rsidR="00342E9D" w:rsidRPr="009C3BA6" w:rsidRDefault="00342E9D" w:rsidP="00342E9D">
                            <w:pPr>
                              <w:pStyle w:val="NoSpacing"/>
                              <w:rPr>
                                <w:rFonts w:ascii="Century Gothic" w:hAnsi="Century Gothic" w:cstheme="minorHAnsi"/>
                                <w:i/>
                                <w:noProof/>
                                <w:sz w:val="18"/>
                                <w:szCs w:val="18"/>
                              </w:rPr>
                            </w:pPr>
                            <w:r w:rsidRPr="009C3BA6">
                              <w:rPr>
                                <w:rFonts w:ascii="Century Gothic" w:hAnsi="Century Gothic" w:cstheme="minorHAnsi"/>
                                <w:i/>
                                <w:noProof/>
                                <w:sz w:val="18"/>
                                <w:szCs w:val="18"/>
                              </w:rPr>
                              <w:t>Copy for parent/carer &amp; copy paced in child’s file</w:t>
                            </w:r>
                          </w:p>
                          <w:p w:rsidR="00342E9D" w:rsidRPr="003217D8" w:rsidRDefault="00342E9D" w:rsidP="00342E9D">
                            <w:pPr>
                              <w:rPr>
                                <w:rFonts w:ascii="Century Gothic" w:hAnsi="Century Gothic" w:cs="Arial"/>
                                <w:sz w:val="20"/>
                                <w:szCs w:val="20"/>
                              </w:rPr>
                            </w:pPr>
                          </w:p>
                          <w:p w:rsidR="001E75C1" w:rsidRDefault="001E75C1" w:rsidP="001E75C1">
                            <w:pPr>
                              <w:spacing w:after="0" w:line="240" w:lineRule="auto"/>
                              <w:ind w:left="720"/>
                              <w:textAlignment w:val="baseline"/>
                              <w:rPr>
                                <w:rFonts w:ascii="Calibri" w:eastAsia="Times New Roman" w:hAnsi="Calibri" w:cs="Calibri"/>
                                <w:color w:val="000000"/>
                                <w:sz w:val="24"/>
                                <w:szCs w:val="24"/>
                                <w:lang w:eastAsia="en-GB"/>
                              </w:rPr>
                            </w:pPr>
                          </w:p>
                          <w:p w:rsidR="001E75C1" w:rsidRPr="00910A47" w:rsidRDefault="001E75C1" w:rsidP="001E75C1">
                            <w:pPr>
                              <w:spacing w:after="0" w:line="240" w:lineRule="auto"/>
                              <w:ind w:left="720"/>
                              <w:textAlignment w:val="baseline"/>
                              <w:rPr>
                                <w:rFonts w:ascii="Calibri" w:eastAsia="Times New Roman" w:hAnsi="Calibri" w:cs="Calibri"/>
                                <w:color w:val="000000"/>
                                <w:sz w:val="24"/>
                                <w:szCs w:val="24"/>
                                <w:lang w:eastAsia="en-GB"/>
                              </w:rPr>
                            </w:pPr>
                          </w:p>
                          <w:p w:rsidR="00A06D97" w:rsidRPr="00250DA0" w:rsidRDefault="00A06D97">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850B0" id="_x0000_t202" coordsize="21600,21600" o:spt="202" path="m,l,21600r21600,l21600,xe">
                <v:stroke joinstyle="miter"/>
                <v:path gradientshapeok="t" o:connecttype="rect"/>
              </v:shapetype>
              <v:shape id="Text Box 11" o:spid="_x0000_s1026" type="#_x0000_t202" style="position:absolute;margin-left:14.35pt;margin-top:101.25pt;width:544.7pt;height:6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" fillcolor="white [3201]" stroked="f" strokeweight=".5pt">
                <v:textbox>
                  <w:txbxContent>
                    <w:p w:rsidR="00342E9D" w:rsidRPr="001C049A" w:rsidRDefault="00342E9D" w:rsidP="00342E9D">
                      <w:pPr>
                        <w:jc w:val="center"/>
                        <w:rPr>
                          <w:rFonts w:ascii="Century Gothic" w:hAnsi="Century Gothic"/>
                          <w:b/>
                        </w:rPr>
                      </w:pPr>
                      <w:r>
                        <w:rPr>
                          <w:rFonts w:ascii="Century Gothic" w:hAnsi="Century Gothic"/>
                          <w:b/>
                        </w:rPr>
                        <w:t xml:space="preserve">Wraparound Care </w:t>
                      </w:r>
                      <w:r w:rsidRPr="009C3BA6">
                        <w:rPr>
                          <w:rFonts w:ascii="Century Gothic" w:hAnsi="Century Gothic"/>
                          <w:b/>
                        </w:rPr>
                        <w:t xml:space="preserve">Agreement </w:t>
                      </w:r>
                    </w:p>
                    <w:p w:rsidR="00342E9D" w:rsidRPr="00284B0C" w:rsidRDefault="00342E9D" w:rsidP="00342E9D">
                      <w:pPr>
                        <w:pStyle w:val="NoSpacing"/>
                        <w:rPr>
                          <w:rFonts w:ascii="Century Gothic" w:hAnsi="Century Gothic" w:cstheme="minorHAnsi"/>
                          <w:b/>
                          <w:noProof/>
                          <w:sz w:val="18"/>
                          <w:szCs w:val="18"/>
                        </w:rPr>
                      </w:pPr>
                      <w:r w:rsidRPr="00284B0C">
                        <w:rPr>
                          <w:rFonts w:ascii="Century Gothic" w:hAnsi="Century Gothic" w:cstheme="minorHAnsi"/>
                          <w:b/>
                          <w:noProof/>
                          <w:sz w:val="18"/>
                          <w:szCs w:val="18"/>
                        </w:rPr>
                        <w:t>Wraparound ca</w:t>
                      </w:r>
                      <w:r>
                        <w:rPr>
                          <w:rFonts w:ascii="Century Gothic" w:hAnsi="Century Gothic" w:cstheme="minorHAnsi"/>
                          <w:b/>
                          <w:noProof/>
                          <w:sz w:val="18"/>
                          <w:szCs w:val="18"/>
                        </w:rPr>
                        <w:t>re is flexible and you can cha</w:t>
                      </w:r>
                      <w:r w:rsidRPr="00284B0C">
                        <w:rPr>
                          <w:rFonts w:ascii="Century Gothic" w:hAnsi="Century Gothic" w:cstheme="minorHAnsi"/>
                          <w:b/>
                          <w:noProof/>
                          <w:sz w:val="18"/>
                          <w:szCs w:val="18"/>
                        </w:rPr>
                        <w:t xml:space="preserve">nge your booking </w:t>
                      </w:r>
                      <w:r>
                        <w:rPr>
                          <w:rFonts w:ascii="Century Gothic" w:hAnsi="Century Gothic" w:cstheme="minorHAnsi"/>
                          <w:b/>
                          <w:noProof/>
                          <w:sz w:val="18"/>
                          <w:szCs w:val="18"/>
                        </w:rPr>
                        <w:t>in advance (d</w:t>
                      </w:r>
                      <w:r w:rsidRPr="00284B0C">
                        <w:rPr>
                          <w:rFonts w:ascii="Century Gothic" w:hAnsi="Century Gothic" w:cstheme="minorHAnsi"/>
                          <w:b/>
                          <w:noProof/>
                          <w:sz w:val="18"/>
                          <w:szCs w:val="18"/>
                        </w:rPr>
                        <w:t>epending upon availability of spaces</w:t>
                      </w:r>
                      <w:r>
                        <w:rPr>
                          <w:rFonts w:ascii="Century Gothic" w:hAnsi="Century Gothic" w:cstheme="minorHAnsi"/>
                          <w:b/>
                          <w:noProof/>
                          <w:sz w:val="18"/>
                          <w:szCs w:val="18"/>
                        </w:rPr>
                        <w:t>)</w:t>
                      </w:r>
                    </w:p>
                    <w:p w:rsidR="00342E9D" w:rsidRDefault="00342E9D" w:rsidP="00342E9D">
                      <w:pPr>
                        <w:pStyle w:val="NoSpacing"/>
                        <w:rPr>
                          <w:rFonts w:ascii="Century Gothic" w:hAnsi="Century Gothic" w:cstheme="minorHAnsi"/>
                          <w:noProof/>
                          <w:sz w:val="18"/>
                          <w:szCs w:val="18"/>
                        </w:rPr>
                      </w:pPr>
                    </w:p>
                    <w:p w:rsidR="00342E9D" w:rsidRPr="00F41808" w:rsidRDefault="00342E9D" w:rsidP="00342E9D">
                      <w:pPr>
                        <w:pStyle w:val="NoSpacing"/>
                        <w:rPr>
                          <w:rFonts w:ascii="Century Gothic" w:hAnsi="Century Gothic" w:cstheme="minorHAnsi"/>
                          <w:noProof/>
                          <w:sz w:val="18"/>
                          <w:szCs w:val="18"/>
                        </w:rPr>
                      </w:pPr>
                      <w:r w:rsidRPr="00F41808">
                        <w:rPr>
                          <w:rFonts w:ascii="Century Gothic" w:hAnsi="Century Gothic" w:cstheme="minorHAnsi"/>
                          <w:noProof/>
                          <w:sz w:val="18"/>
                          <w:szCs w:val="18"/>
                        </w:rPr>
                        <w:t xml:space="preserve">Please sign the following undertaking in respect of the </w:t>
                      </w:r>
                      <w:r>
                        <w:rPr>
                          <w:rFonts w:ascii="Century Gothic" w:hAnsi="Century Gothic" w:cstheme="minorHAnsi"/>
                          <w:noProof/>
                          <w:sz w:val="18"/>
                          <w:szCs w:val="18"/>
                        </w:rPr>
                        <w:t>Waparound Care fees for you child</w:t>
                      </w:r>
                      <w:r w:rsidRPr="00F41808">
                        <w:rPr>
                          <w:rFonts w:ascii="Century Gothic" w:hAnsi="Century Gothic" w:cstheme="minorHAnsi"/>
                          <w:noProof/>
                          <w:sz w:val="18"/>
                          <w:szCs w:val="18"/>
                        </w:rPr>
                        <w:t xml:space="preserve"> at Goodway Nursery School:</w:t>
                      </w:r>
                    </w:p>
                    <w:p w:rsidR="00342E9D" w:rsidRDefault="00342E9D" w:rsidP="00342E9D">
                      <w:pPr>
                        <w:pStyle w:val="NoSpacing"/>
                        <w:ind w:left="360"/>
                        <w:rPr>
                          <w:rFonts w:ascii="Century Gothic" w:hAnsi="Century Gothic" w:cstheme="minorHAnsi"/>
                          <w:noProof/>
                          <w:sz w:val="18"/>
                          <w:szCs w:val="18"/>
                        </w:rPr>
                      </w:pPr>
                    </w:p>
                    <w:p w:rsidR="00FC36BE" w:rsidRDefault="00342E9D" w:rsidP="00FC36BE">
                      <w:pPr>
                        <w:pStyle w:val="NoSpacing"/>
                        <w:numPr>
                          <w:ilvl w:val="0"/>
                          <w:numId w:val="2"/>
                        </w:numPr>
                        <w:ind w:left="360"/>
                        <w:rPr>
                          <w:rFonts w:ascii="Century Gothic" w:hAnsi="Century Gothic" w:cstheme="minorHAnsi"/>
                          <w:noProof/>
                          <w:sz w:val="18"/>
                          <w:szCs w:val="18"/>
                        </w:rPr>
                      </w:pPr>
                      <w:r>
                        <w:rPr>
                          <w:rFonts w:ascii="Century Gothic" w:hAnsi="Century Gothic" w:cstheme="minorHAnsi"/>
                          <w:noProof/>
                          <w:sz w:val="18"/>
                          <w:szCs w:val="18"/>
                        </w:rPr>
                        <w:t>I agree to book and pay in advance through School Money</w:t>
                      </w:r>
                    </w:p>
                    <w:p w:rsidR="00FC36BE" w:rsidRDefault="00FC36BE" w:rsidP="00FC36BE">
                      <w:pPr>
                        <w:pStyle w:val="NoSpacing"/>
                        <w:ind w:left="360"/>
                        <w:rPr>
                          <w:rFonts w:ascii="Century Gothic" w:hAnsi="Century Gothic" w:cstheme="minorHAnsi"/>
                          <w:noProof/>
                          <w:sz w:val="18"/>
                          <w:szCs w:val="18"/>
                        </w:rPr>
                      </w:pPr>
                    </w:p>
                    <w:p w:rsidR="00FC36BE" w:rsidRPr="00A3056C" w:rsidRDefault="00342E9D" w:rsidP="00FC36BE">
                      <w:pPr>
                        <w:pStyle w:val="NoSpacing"/>
                        <w:numPr>
                          <w:ilvl w:val="0"/>
                          <w:numId w:val="2"/>
                        </w:numPr>
                        <w:ind w:left="360"/>
                        <w:rPr>
                          <w:rFonts w:ascii="Century Gothic" w:hAnsi="Century Gothic" w:cstheme="minorHAnsi"/>
                          <w:noProof/>
                          <w:sz w:val="18"/>
                          <w:szCs w:val="18"/>
                        </w:rPr>
                      </w:pPr>
                      <w:r w:rsidRPr="00A3056C">
                        <w:rPr>
                          <w:rFonts w:ascii="Century Gothic" w:hAnsi="Century Gothic"/>
                          <w:noProof/>
                          <w:sz w:val="18"/>
                          <w:szCs w:val="18"/>
                        </w:rPr>
                        <w:t>I understand that if I do not pay my fees in advance I will forfeit my place.</w:t>
                      </w:r>
                    </w:p>
                    <w:p w:rsidR="00FC36BE" w:rsidRPr="00A3056C" w:rsidRDefault="00FC36BE" w:rsidP="00FC36BE">
                      <w:pPr>
                        <w:pStyle w:val="NoSpacing"/>
                        <w:ind w:left="360"/>
                        <w:rPr>
                          <w:rFonts w:ascii="Century Gothic" w:hAnsi="Century Gothic" w:cstheme="minorHAnsi"/>
                          <w:noProof/>
                          <w:sz w:val="18"/>
                          <w:szCs w:val="18"/>
                        </w:rPr>
                      </w:pPr>
                    </w:p>
                    <w:p w:rsidR="006018F3" w:rsidRPr="006018F3" w:rsidRDefault="00CC01BC" w:rsidP="006018F3">
                      <w:pPr>
                        <w:pStyle w:val="NoSpacing"/>
                        <w:numPr>
                          <w:ilvl w:val="0"/>
                          <w:numId w:val="2"/>
                        </w:numPr>
                        <w:ind w:left="360"/>
                        <w:rPr>
                          <w:rFonts w:ascii="Century Gothic" w:hAnsi="Century Gothic" w:cstheme="minorHAnsi"/>
                          <w:noProof/>
                          <w:sz w:val="18"/>
                          <w:szCs w:val="18"/>
                        </w:rPr>
                      </w:pPr>
                      <w:r w:rsidRPr="00A3056C">
                        <w:rPr>
                          <w:rFonts w:ascii="Century Gothic" w:hAnsi="Century Gothic"/>
                          <w:noProof/>
                          <w:sz w:val="18"/>
                          <w:szCs w:val="18"/>
                        </w:rPr>
                        <w:t>I understand that bookings must be confirmed and paid for by the Friday of the week prior.  Bookings can not be taken after the Friday at midday, for provision for the following week.</w:t>
                      </w:r>
                      <w:r w:rsidR="006018F3">
                        <w:rPr>
                          <w:rFonts w:ascii="Century Gothic" w:hAnsi="Century Gothic"/>
                          <w:noProof/>
                          <w:sz w:val="18"/>
                          <w:szCs w:val="18"/>
                        </w:rPr>
                        <w:t xml:space="preserve"> Any parent paying through a different route,</w:t>
                      </w:r>
                      <w:r w:rsidR="006018F3">
                        <w:rPr>
                          <w:rFonts w:ascii="Century Gothic" w:hAnsi="Century Gothic" w:cstheme="minorHAnsi"/>
                          <w:noProof/>
                          <w:sz w:val="18"/>
                          <w:szCs w:val="18"/>
                        </w:rPr>
                        <w:t xml:space="preserve"> must ensure the booking is made at the school office by Friday at midday of the week prior to booking.</w:t>
                      </w:r>
                    </w:p>
                    <w:p w:rsidR="00342E9D" w:rsidRPr="00F41808" w:rsidRDefault="00342E9D" w:rsidP="00342E9D">
                      <w:pPr>
                        <w:pStyle w:val="NoSpacing"/>
                        <w:rPr>
                          <w:rFonts w:ascii="Century Gothic" w:hAnsi="Century Gothic" w:cstheme="minorHAnsi"/>
                          <w:noProof/>
                          <w:sz w:val="18"/>
                          <w:szCs w:val="18"/>
                        </w:rPr>
                      </w:pPr>
                    </w:p>
                    <w:p w:rsidR="00342E9D" w:rsidRDefault="00342E9D" w:rsidP="00342E9D">
                      <w:pPr>
                        <w:pStyle w:val="ListParagraph"/>
                        <w:numPr>
                          <w:ilvl w:val="0"/>
                          <w:numId w:val="2"/>
                        </w:numPr>
                        <w:ind w:left="426" w:hanging="426"/>
                        <w:rPr>
                          <w:rFonts w:ascii="Century Gothic" w:hAnsi="Century Gothic" w:cs="Arial"/>
                          <w:sz w:val="18"/>
                          <w:szCs w:val="18"/>
                        </w:rPr>
                      </w:pPr>
                      <w:r w:rsidRPr="00F41808">
                        <w:rPr>
                          <w:rFonts w:ascii="Century Gothic" w:hAnsi="Century Gothic" w:cs="Arial"/>
                          <w:sz w:val="18"/>
                          <w:szCs w:val="18"/>
                        </w:rPr>
                        <w:t>If my child is ill or does not attend any session</w:t>
                      </w:r>
                      <w:r>
                        <w:rPr>
                          <w:rFonts w:ascii="Century Gothic" w:hAnsi="Century Gothic" w:cs="Arial"/>
                          <w:sz w:val="18"/>
                          <w:szCs w:val="18"/>
                        </w:rPr>
                        <w:t xml:space="preserve"> that has been booked for them the</w:t>
                      </w:r>
                      <w:r w:rsidRPr="00F41808">
                        <w:rPr>
                          <w:rFonts w:ascii="Century Gothic" w:hAnsi="Century Gothic" w:cs="Arial"/>
                          <w:sz w:val="18"/>
                          <w:szCs w:val="18"/>
                        </w:rPr>
                        <w:t xml:space="preserve"> </w:t>
                      </w:r>
                      <w:r>
                        <w:rPr>
                          <w:rFonts w:ascii="Century Gothic" w:hAnsi="Century Gothic" w:cs="Arial"/>
                          <w:sz w:val="18"/>
                          <w:szCs w:val="18"/>
                        </w:rPr>
                        <w:t>full fee will be charged unless I have cancelled the booking though School Money</w:t>
                      </w:r>
                      <w:r w:rsidR="00CC01BC">
                        <w:rPr>
                          <w:rFonts w:ascii="Century Gothic" w:hAnsi="Century Gothic" w:cs="Arial"/>
                          <w:sz w:val="18"/>
                          <w:szCs w:val="18"/>
                        </w:rPr>
                        <w:t>.</w:t>
                      </w:r>
                    </w:p>
                    <w:p w:rsidR="00342E9D" w:rsidRDefault="00342E9D" w:rsidP="00342E9D">
                      <w:pPr>
                        <w:pStyle w:val="ListParagraph"/>
                        <w:ind w:left="426"/>
                        <w:rPr>
                          <w:rFonts w:ascii="Century Gothic" w:hAnsi="Century Gothic" w:cs="Arial"/>
                          <w:sz w:val="18"/>
                          <w:szCs w:val="18"/>
                        </w:rPr>
                      </w:pPr>
                    </w:p>
                    <w:p w:rsidR="00342E9D" w:rsidRDefault="00342E9D"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 xml:space="preserve">I understand that I have to cancel a booking </w:t>
                      </w:r>
                      <w:r w:rsidR="00CC01BC">
                        <w:rPr>
                          <w:rFonts w:ascii="Century Gothic" w:hAnsi="Century Gothic" w:cs="Arial"/>
                          <w:sz w:val="18"/>
                          <w:szCs w:val="18"/>
                        </w:rPr>
                        <w:t>by the Friday at midday prior to the week of sessions booked.</w:t>
                      </w:r>
                    </w:p>
                    <w:p w:rsidR="00CC01BC" w:rsidRPr="00CC01BC" w:rsidRDefault="00CC01BC" w:rsidP="00CC01BC">
                      <w:pPr>
                        <w:pStyle w:val="ListParagraph"/>
                        <w:rPr>
                          <w:rFonts w:ascii="Century Gothic" w:hAnsi="Century Gothic" w:cs="Arial"/>
                          <w:sz w:val="18"/>
                          <w:szCs w:val="18"/>
                        </w:rPr>
                      </w:pPr>
                    </w:p>
                    <w:p w:rsidR="00CC01BC" w:rsidRDefault="00CC01BC"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As staffing is planned in response to weekly numbers, it is not possible to refund, once provision has been confirmed and paid for, for the following week.</w:t>
                      </w:r>
                    </w:p>
                    <w:p w:rsidR="00342E9D" w:rsidRPr="00A05EDD" w:rsidRDefault="00342E9D" w:rsidP="00342E9D">
                      <w:pPr>
                        <w:pStyle w:val="ListParagraph"/>
                        <w:ind w:left="426"/>
                        <w:rPr>
                          <w:rFonts w:ascii="Century Gothic" w:hAnsi="Century Gothic" w:cs="Arial"/>
                          <w:sz w:val="18"/>
                          <w:szCs w:val="18"/>
                        </w:rPr>
                      </w:pPr>
                    </w:p>
                    <w:p w:rsidR="00342E9D" w:rsidRPr="00F41808" w:rsidRDefault="00342E9D" w:rsidP="00342E9D">
                      <w:pPr>
                        <w:pStyle w:val="ListParagraph"/>
                        <w:numPr>
                          <w:ilvl w:val="0"/>
                          <w:numId w:val="2"/>
                        </w:numPr>
                        <w:ind w:left="426" w:hanging="426"/>
                        <w:rPr>
                          <w:rFonts w:ascii="Century Gothic" w:hAnsi="Century Gothic" w:cs="Arial"/>
                          <w:sz w:val="18"/>
                          <w:szCs w:val="18"/>
                        </w:rPr>
                      </w:pPr>
                      <w:r w:rsidRPr="00F41808">
                        <w:rPr>
                          <w:rFonts w:ascii="Century Gothic" w:hAnsi="Century Gothic" w:cs="Arial"/>
                          <w:sz w:val="18"/>
                          <w:szCs w:val="18"/>
                        </w:rPr>
                        <w:t xml:space="preserve">I agree that my child will not attend </w:t>
                      </w:r>
                      <w:r>
                        <w:rPr>
                          <w:rFonts w:ascii="Century Gothic" w:hAnsi="Century Gothic" w:cs="Arial"/>
                          <w:sz w:val="18"/>
                          <w:szCs w:val="18"/>
                        </w:rPr>
                        <w:t xml:space="preserve">Wraparound Care </w:t>
                      </w:r>
                      <w:r w:rsidRPr="00F41808">
                        <w:rPr>
                          <w:rFonts w:ascii="Century Gothic" w:hAnsi="Century Gothic" w:cs="Arial"/>
                          <w:sz w:val="18"/>
                          <w:szCs w:val="18"/>
                        </w:rPr>
                        <w:t>for 2 days of first receiving antibiotics for a medical condition and 48 hours if experiencing sickness and/or diarrhoea.</w:t>
                      </w:r>
                    </w:p>
                    <w:p w:rsidR="00342E9D" w:rsidRPr="00F41808" w:rsidRDefault="00342E9D" w:rsidP="00342E9D">
                      <w:pPr>
                        <w:pStyle w:val="ListParagraph"/>
                        <w:ind w:left="426"/>
                        <w:rPr>
                          <w:rFonts w:ascii="Century Gothic" w:hAnsi="Century Gothic" w:cs="Arial"/>
                          <w:b/>
                          <w:sz w:val="18"/>
                          <w:szCs w:val="18"/>
                        </w:rPr>
                      </w:pPr>
                    </w:p>
                    <w:p w:rsidR="00342E9D" w:rsidRPr="00742A70" w:rsidRDefault="00342E9D" w:rsidP="00342E9D">
                      <w:pPr>
                        <w:pStyle w:val="ListParagraph"/>
                        <w:numPr>
                          <w:ilvl w:val="0"/>
                          <w:numId w:val="2"/>
                        </w:numPr>
                        <w:ind w:left="426" w:hanging="426"/>
                        <w:rPr>
                          <w:rFonts w:ascii="Century Gothic" w:hAnsi="Century Gothic" w:cs="Arial"/>
                          <w:sz w:val="18"/>
                          <w:szCs w:val="18"/>
                        </w:rPr>
                      </w:pPr>
                      <w:r>
                        <w:rPr>
                          <w:rFonts w:ascii="Century Gothic" w:hAnsi="Century Gothic" w:cs="Arial"/>
                          <w:sz w:val="18"/>
                          <w:szCs w:val="18"/>
                        </w:rPr>
                        <w:t xml:space="preserve">I understand that I should call </w:t>
                      </w:r>
                      <w:r w:rsidRPr="00F41808">
                        <w:rPr>
                          <w:rFonts w:ascii="Century Gothic" w:hAnsi="Century Gothic" w:cs="Arial"/>
                          <w:sz w:val="18"/>
                          <w:szCs w:val="18"/>
                        </w:rPr>
                        <w:t>0121 464 3078 as soon as possible if I am running late.</w:t>
                      </w:r>
                    </w:p>
                    <w:p w:rsidR="00342E9D" w:rsidRPr="00D015D1" w:rsidRDefault="00FC36BE" w:rsidP="00342E9D">
                      <w:pPr>
                        <w:pStyle w:val="NoSpacing"/>
                        <w:numPr>
                          <w:ilvl w:val="0"/>
                          <w:numId w:val="2"/>
                        </w:numPr>
                        <w:ind w:left="360"/>
                        <w:rPr>
                          <w:rFonts w:ascii="Century Gothic" w:hAnsi="Century Gothic" w:cs="Calibri"/>
                          <w:noProof/>
                          <w:sz w:val="18"/>
                          <w:szCs w:val="18"/>
                        </w:rPr>
                      </w:pPr>
                      <w:r>
                        <w:rPr>
                          <w:rFonts w:ascii="Century Gothic" w:hAnsi="Century Gothic" w:cs="Arial"/>
                          <w:sz w:val="18"/>
                          <w:szCs w:val="18"/>
                        </w:rPr>
                        <w:t xml:space="preserve"> </w:t>
                      </w:r>
                      <w:r w:rsidR="00342E9D" w:rsidRPr="00F41808">
                        <w:rPr>
                          <w:rFonts w:ascii="Century Gothic" w:hAnsi="Century Gothic" w:cs="Arial"/>
                          <w:sz w:val="18"/>
                          <w:szCs w:val="18"/>
                        </w:rPr>
                        <w:t xml:space="preserve">I understand that there is a </w:t>
                      </w:r>
                      <w:r w:rsidR="00342E9D" w:rsidRPr="00F41808">
                        <w:rPr>
                          <w:rFonts w:ascii="Century Gothic" w:hAnsi="Century Gothic" w:cs="Arial"/>
                          <w:b/>
                          <w:sz w:val="18"/>
                          <w:szCs w:val="18"/>
                        </w:rPr>
                        <w:t>penalty payment</w:t>
                      </w:r>
                      <w:r w:rsidR="000F171D">
                        <w:rPr>
                          <w:rFonts w:ascii="Century Gothic" w:hAnsi="Century Gothic" w:cs="Arial"/>
                          <w:sz w:val="18"/>
                          <w:szCs w:val="18"/>
                        </w:rPr>
                        <w:t xml:space="preserve"> of £7</w:t>
                      </w:r>
                      <w:r w:rsidR="00342E9D">
                        <w:rPr>
                          <w:rFonts w:ascii="Century Gothic" w:hAnsi="Century Gothic" w:cs="Arial"/>
                          <w:sz w:val="18"/>
                          <w:szCs w:val="18"/>
                        </w:rPr>
                        <w:t xml:space="preserve"> per child t</w:t>
                      </w:r>
                      <w:r w:rsidR="00342E9D" w:rsidRPr="004346E1">
                        <w:rPr>
                          <w:rFonts w:ascii="Century Gothic" w:hAnsi="Century Gothic" w:cs="Arial"/>
                          <w:sz w:val="18"/>
                          <w:szCs w:val="18"/>
                        </w:rPr>
                        <w:t xml:space="preserve">he second time </w:t>
                      </w:r>
                      <w:r w:rsidR="00342E9D">
                        <w:rPr>
                          <w:rFonts w:ascii="Century Gothic" w:hAnsi="Century Gothic" w:cs="Arial"/>
                          <w:sz w:val="18"/>
                          <w:szCs w:val="18"/>
                        </w:rPr>
                        <w:t xml:space="preserve">I am </w:t>
                      </w:r>
                      <w:r w:rsidR="00342E9D" w:rsidRPr="004346E1">
                        <w:rPr>
                          <w:rFonts w:ascii="Century Gothic" w:hAnsi="Century Gothic" w:cs="Arial"/>
                          <w:sz w:val="18"/>
                          <w:szCs w:val="18"/>
                        </w:rPr>
                        <w:t>more than 15 minutes la</w:t>
                      </w:r>
                      <w:r w:rsidR="00342E9D">
                        <w:rPr>
                          <w:rFonts w:ascii="Century Gothic" w:hAnsi="Century Gothic" w:cs="Arial"/>
                          <w:sz w:val="18"/>
                          <w:szCs w:val="18"/>
                        </w:rPr>
                        <w:t xml:space="preserve">te when </w:t>
                      </w:r>
                      <w:r>
                        <w:rPr>
                          <w:rFonts w:ascii="Century Gothic" w:hAnsi="Century Gothic" w:cs="Arial"/>
                          <w:sz w:val="18"/>
                          <w:szCs w:val="18"/>
                        </w:rPr>
                        <w:t xml:space="preserve">   </w:t>
                      </w:r>
                      <w:r w:rsidR="00342E9D">
                        <w:rPr>
                          <w:rFonts w:ascii="Century Gothic" w:hAnsi="Century Gothic" w:cs="Arial"/>
                          <w:sz w:val="18"/>
                          <w:szCs w:val="18"/>
                        </w:rPr>
                        <w:t>collecting my</w:t>
                      </w:r>
                      <w:r w:rsidR="00342E9D" w:rsidRPr="004346E1">
                        <w:rPr>
                          <w:rFonts w:ascii="Century Gothic" w:hAnsi="Century Gothic" w:cs="Arial"/>
                          <w:sz w:val="18"/>
                          <w:szCs w:val="18"/>
                        </w:rPr>
                        <w:t xml:space="preserve"> child</w:t>
                      </w:r>
                      <w:r w:rsidR="00342E9D">
                        <w:rPr>
                          <w:rFonts w:ascii="Century Gothic" w:hAnsi="Century Gothic" w:cs="Arial"/>
                          <w:sz w:val="18"/>
                          <w:szCs w:val="18"/>
                        </w:rPr>
                        <w:t xml:space="preserve"> and that I </w:t>
                      </w:r>
                      <w:r w:rsidR="000F171D">
                        <w:rPr>
                          <w:rFonts w:ascii="Century Gothic" w:hAnsi="Century Gothic" w:cs="Arial"/>
                          <w:sz w:val="18"/>
                          <w:szCs w:val="18"/>
                        </w:rPr>
                        <w:t>will be charged £7</w:t>
                      </w:r>
                      <w:r w:rsidR="00342E9D" w:rsidRPr="004346E1">
                        <w:rPr>
                          <w:rFonts w:ascii="Century Gothic" w:hAnsi="Century Gothic" w:cs="Arial"/>
                          <w:sz w:val="18"/>
                          <w:szCs w:val="18"/>
                        </w:rPr>
                        <w:t xml:space="preserve"> per </w:t>
                      </w:r>
                      <w:r w:rsidR="00342E9D">
                        <w:rPr>
                          <w:rFonts w:ascii="Century Gothic" w:hAnsi="Century Gothic" w:cs="Arial"/>
                          <w:sz w:val="18"/>
                          <w:szCs w:val="18"/>
                        </w:rPr>
                        <w:t xml:space="preserve">additional </w:t>
                      </w:r>
                      <w:r w:rsidR="00342E9D" w:rsidRPr="004346E1">
                        <w:rPr>
                          <w:rFonts w:ascii="Century Gothic" w:hAnsi="Century Gothic" w:cs="Arial"/>
                          <w:sz w:val="18"/>
                          <w:szCs w:val="18"/>
                        </w:rPr>
                        <w:t xml:space="preserve">15 minutes or any part </w:t>
                      </w:r>
                      <w:r w:rsidR="00342E9D">
                        <w:rPr>
                          <w:rFonts w:ascii="Century Gothic" w:hAnsi="Century Gothic" w:cs="Arial"/>
                          <w:sz w:val="18"/>
                          <w:szCs w:val="18"/>
                        </w:rPr>
                        <w:t xml:space="preserve">of </w:t>
                      </w:r>
                      <w:r w:rsidR="00342E9D" w:rsidRPr="004346E1">
                        <w:rPr>
                          <w:rFonts w:ascii="Century Gothic" w:hAnsi="Century Gothic" w:cs="Arial"/>
                          <w:sz w:val="18"/>
                          <w:szCs w:val="18"/>
                        </w:rPr>
                        <w:t>15 minutes.</w:t>
                      </w:r>
                    </w:p>
                    <w:p w:rsidR="00D015D1" w:rsidRPr="00D015D1" w:rsidRDefault="00D015D1" w:rsidP="00D015D1">
                      <w:pPr>
                        <w:pStyle w:val="NoSpacing"/>
                        <w:ind w:left="360"/>
                        <w:rPr>
                          <w:rFonts w:ascii="Century Gothic" w:hAnsi="Century Gothic" w:cs="Calibri"/>
                          <w:noProof/>
                          <w:sz w:val="18"/>
                          <w:szCs w:val="18"/>
                        </w:rPr>
                      </w:pPr>
                    </w:p>
                    <w:p w:rsidR="00D015D1" w:rsidRPr="00D015D1" w:rsidRDefault="00D015D1" w:rsidP="00342E9D">
                      <w:pPr>
                        <w:pStyle w:val="NoSpacing"/>
                        <w:numPr>
                          <w:ilvl w:val="0"/>
                          <w:numId w:val="2"/>
                        </w:numPr>
                        <w:ind w:left="360"/>
                        <w:rPr>
                          <w:rFonts w:ascii="Century Gothic" w:hAnsi="Century Gothic" w:cs="Calibri"/>
                          <w:b/>
                          <w:noProof/>
                          <w:sz w:val="18"/>
                          <w:szCs w:val="18"/>
                        </w:rPr>
                      </w:pPr>
                      <w:r>
                        <w:rPr>
                          <w:rFonts w:ascii="Century Gothic" w:hAnsi="Century Gothic" w:cs="Arial"/>
                          <w:b/>
                          <w:sz w:val="18"/>
                          <w:szCs w:val="18"/>
                        </w:rPr>
                        <w:t>Please note we do not offer W</w:t>
                      </w:r>
                      <w:r w:rsidRPr="00D015D1">
                        <w:rPr>
                          <w:rFonts w:ascii="Century Gothic" w:hAnsi="Century Gothic" w:cs="Arial"/>
                          <w:b/>
                          <w:sz w:val="18"/>
                          <w:szCs w:val="18"/>
                        </w:rPr>
                        <w:t>raparound</w:t>
                      </w:r>
                      <w:r>
                        <w:rPr>
                          <w:rFonts w:ascii="Century Gothic" w:hAnsi="Century Gothic" w:cs="Arial"/>
                          <w:b/>
                          <w:sz w:val="18"/>
                          <w:szCs w:val="18"/>
                        </w:rPr>
                        <w:t xml:space="preserve"> C</w:t>
                      </w:r>
                      <w:r w:rsidRPr="00D015D1">
                        <w:rPr>
                          <w:rFonts w:ascii="Century Gothic" w:hAnsi="Century Gothic" w:cs="Arial"/>
                          <w:b/>
                          <w:sz w:val="18"/>
                          <w:szCs w:val="18"/>
                        </w:rPr>
                        <w:t>are for the evening session on each last day of term.</w:t>
                      </w:r>
                    </w:p>
                    <w:p w:rsidR="00342E9D" w:rsidRDefault="00342E9D" w:rsidP="00342E9D">
                      <w:pPr>
                        <w:pStyle w:val="NoSpacing"/>
                        <w:ind w:left="360"/>
                        <w:rPr>
                          <w:rFonts w:ascii="Century Gothic" w:hAnsi="Century Gothic" w:cs="Arial"/>
                          <w:sz w:val="18"/>
                          <w:szCs w:val="18"/>
                        </w:rPr>
                      </w:pPr>
                    </w:p>
                    <w:p w:rsidR="00342E9D" w:rsidRPr="00F41808" w:rsidRDefault="00342E9D" w:rsidP="00342E9D">
                      <w:pPr>
                        <w:pStyle w:val="NoSpacing"/>
                        <w:ind w:left="360"/>
                        <w:rPr>
                          <w:rFonts w:ascii="Century Gothic" w:hAnsi="Century Gothic" w:cstheme="minorHAnsi"/>
                          <w:noProof/>
                          <w:sz w:val="18"/>
                          <w:szCs w:val="18"/>
                        </w:rPr>
                      </w:pPr>
                      <w:r w:rsidRPr="00F41808">
                        <w:rPr>
                          <w:rFonts w:ascii="Century Gothic" w:hAnsi="Century Gothic" w:cs="Arial"/>
                          <w:sz w:val="18"/>
                          <w:szCs w:val="18"/>
                        </w:rPr>
                        <w:t xml:space="preserve">Please remember that after 15 minutes it is our standard policy to put into action our procedures for late collection of pupils. </w:t>
                      </w:r>
                    </w:p>
                    <w:p w:rsidR="00342E9D" w:rsidRPr="00F41808" w:rsidRDefault="00342E9D" w:rsidP="00342E9D">
                      <w:pPr>
                        <w:pStyle w:val="NoSpacing"/>
                        <w:ind w:left="360"/>
                        <w:rPr>
                          <w:rFonts w:ascii="Century Gothic" w:hAnsi="Century Gothic" w:cstheme="minorHAnsi"/>
                          <w:noProof/>
                          <w:sz w:val="18"/>
                          <w:szCs w:val="18"/>
                        </w:rPr>
                      </w:pPr>
                    </w:p>
                    <w:p w:rsidR="00342E9D" w:rsidRPr="00F41808" w:rsidRDefault="00342E9D" w:rsidP="00342E9D">
                      <w:pPr>
                        <w:pStyle w:val="NoSpacing"/>
                        <w:numPr>
                          <w:ilvl w:val="0"/>
                          <w:numId w:val="2"/>
                        </w:numPr>
                        <w:ind w:left="360"/>
                        <w:rPr>
                          <w:rFonts w:ascii="Century Gothic" w:hAnsi="Century Gothic" w:cstheme="minorHAnsi"/>
                          <w:noProof/>
                          <w:sz w:val="18"/>
                          <w:szCs w:val="18"/>
                        </w:rPr>
                      </w:pPr>
                      <w:r>
                        <w:rPr>
                          <w:rFonts w:ascii="Century Gothic" w:hAnsi="Century Gothic" w:cs="Arial"/>
                          <w:sz w:val="18"/>
                          <w:szCs w:val="18"/>
                        </w:rPr>
                        <w:t>Place required (Please circle):</w:t>
                      </w:r>
                    </w:p>
                    <w:p w:rsidR="00342E9D" w:rsidRPr="00F41808" w:rsidRDefault="00342E9D" w:rsidP="00342E9D">
                      <w:pPr>
                        <w:pStyle w:val="NoSpacing"/>
                        <w:ind w:left="360"/>
                        <w:rPr>
                          <w:rFonts w:ascii="Century Gothic" w:hAnsi="Century Gothic" w:cstheme="minorHAnsi"/>
                          <w:noProof/>
                          <w:sz w:val="18"/>
                          <w:szCs w:val="18"/>
                        </w:rPr>
                      </w:pPr>
                      <w:r w:rsidRPr="00F41808">
                        <w:rPr>
                          <w:rFonts w:ascii="Century Gothic" w:hAnsi="Century Gothic"/>
                          <w:b/>
                          <w:sz w:val="18"/>
                          <w:szCs w:val="18"/>
                        </w:rPr>
                        <w:t xml:space="preserve">Morning session:  </w:t>
                      </w:r>
                    </w:p>
                    <w:p w:rsidR="00342E9D" w:rsidRPr="00F41808" w:rsidRDefault="000F171D" w:rsidP="00342E9D">
                      <w:pPr>
                        <w:pStyle w:val="ListParagraph"/>
                        <w:numPr>
                          <w:ilvl w:val="0"/>
                          <w:numId w:val="2"/>
                        </w:numPr>
                        <w:rPr>
                          <w:rFonts w:ascii="Century Gothic" w:hAnsi="Century Gothic"/>
                          <w:sz w:val="18"/>
                          <w:szCs w:val="18"/>
                        </w:rPr>
                      </w:pPr>
                      <w:r>
                        <w:rPr>
                          <w:rFonts w:ascii="Century Gothic" w:hAnsi="Century Gothic"/>
                          <w:sz w:val="18"/>
                          <w:szCs w:val="18"/>
                        </w:rPr>
                        <w:t>8am – 9.00am @ £7</w:t>
                      </w:r>
                      <w:r w:rsidR="004F55AB">
                        <w:rPr>
                          <w:rFonts w:ascii="Century Gothic" w:hAnsi="Century Gothic"/>
                          <w:sz w:val="18"/>
                          <w:szCs w:val="18"/>
                        </w:rPr>
                        <w:t>.00</w:t>
                      </w:r>
                      <w:r w:rsidR="00342E9D" w:rsidRPr="00F41808">
                        <w:rPr>
                          <w:rFonts w:ascii="Century Gothic" w:hAnsi="Century Gothic"/>
                          <w:sz w:val="18"/>
                          <w:szCs w:val="18"/>
                        </w:rPr>
                        <w:t xml:space="preserve"> </w:t>
                      </w:r>
                      <w:r w:rsidR="00342E9D">
                        <w:rPr>
                          <w:rFonts w:ascii="Century Gothic" w:hAnsi="Century Gothic"/>
                          <w:sz w:val="18"/>
                          <w:szCs w:val="18"/>
                        </w:rPr>
                        <w:t xml:space="preserve">per session </w:t>
                      </w:r>
                      <w:r w:rsidR="00342E9D" w:rsidRPr="00F41808">
                        <w:rPr>
                          <w:rFonts w:ascii="Century Gothic" w:hAnsi="Century Gothic"/>
                          <w:sz w:val="18"/>
                          <w:szCs w:val="18"/>
                        </w:rPr>
                        <w:t>(including breakfast)</w:t>
                      </w:r>
                      <w:r w:rsidR="00342E9D">
                        <w:rPr>
                          <w:rFonts w:ascii="Century Gothic" w:hAnsi="Century Gothic"/>
                          <w:sz w:val="18"/>
                          <w:szCs w:val="18"/>
                        </w:rPr>
                        <w:t xml:space="preserve">: </w:t>
                      </w:r>
                      <w:r w:rsidR="00342E9D" w:rsidRPr="00C14014">
                        <w:rPr>
                          <w:rFonts w:ascii="Century Gothic" w:hAnsi="Century Gothic"/>
                          <w:b/>
                          <w:sz w:val="18"/>
                          <w:szCs w:val="18"/>
                        </w:rPr>
                        <w:t>MON   TUE   WED   THUR   FRI</w:t>
                      </w:r>
                    </w:p>
                    <w:p w:rsidR="00342E9D" w:rsidRPr="00F41808" w:rsidRDefault="00342E9D" w:rsidP="00342E9D">
                      <w:pPr>
                        <w:pStyle w:val="NoSpacing"/>
                        <w:ind w:left="426"/>
                        <w:rPr>
                          <w:rFonts w:ascii="Century Gothic" w:hAnsi="Century Gothic"/>
                          <w:b/>
                          <w:sz w:val="18"/>
                          <w:szCs w:val="18"/>
                        </w:rPr>
                      </w:pPr>
                      <w:r w:rsidRPr="00F41808">
                        <w:rPr>
                          <w:rFonts w:ascii="Century Gothic" w:hAnsi="Century Gothic"/>
                          <w:b/>
                          <w:sz w:val="18"/>
                          <w:szCs w:val="18"/>
                        </w:rPr>
                        <w:t xml:space="preserve">Afternoon session:  </w:t>
                      </w:r>
                    </w:p>
                    <w:p w:rsidR="00342E9D" w:rsidRPr="006018F3" w:rsidRDefault="000F171D" w:rsidP="006018F3">
                      <w:pPr>
                        <w:pStyle w:val="ListParagraph"/>
                        <w:numPr>
                          <w:ilvl w:val="0"/>
                          <w:numId w:val="2"/>
                        </w:numPr>
                        <w:rPr>
                          <w:rFonts w:ascii="Century Gothic" w:hAnsi="Century Gothic"/>
                          <w:sz w:val="18"/>
                          <w:szCs w:val="18"/>
                        </w:rPr>
                      </w:pPr>
                      <w:r>
                        <w:rPr>
                          <w:rFonts w:ascii="Century Gothic" w:hAnsi="Century Gothic"/>
                          <w:sz w:val="18"/>
                          <w:szCs w:val="18"/>
                        </w:rPr>
                        <w:t>3pm – 4pm @ £7</w:t>
                      </w:r>
                      <w:bookmarkStart w:id="1" w:name="_GoBack"/>
                      <w:bookmarkEnd w:id="1"/>
                      <w:r w:rsidR="00A93129">
                        <w:rPr>
                          <w:rFonts w:ascii="Century Gothic" w:hAnsi="Century Gothic"/>
                          <w:sz w:val="18"/>
                          <w:szCs w:val="18"/>
                        </w:rPr>
                        <w:t>.00</w:t>
                      </w:r>
                      <w:r w:rsidR="00342E9D" w:rsidRPr="00F41808">
                        <w:rPr>
                          <w:rFonts w:ascii="Century Gothic" w:hAnsi="Century Gothic"/>
                          <w:sz w:val="18"/>
                          <w:szCs w:val="18"/>
                        </w:rPr>
                        <w:t xml:space="preserve"> </w:t>
                      </w:r>
                      <w:r w:rsidR="00342E9D">
                        <w:rPr>
                          <w:rFonts w:ascii="Century Gothic" w:hAnsi="Century Gothic"/>
                          <w:sz w:val="18"/>
                          <w:szCs w:val="18"/>
                        </w:rPr>
                        <w:t xml:space="preserve">per session </w:t>
                      </w:r>
                      <w:r w:rsidR="00342E9D" w:rsidRPr="00F41808">
                        <w:rPr>
                          <w:rFonts w:ascii="Century Gothic" w:hAnsi="Century Gothic"/>
                          <w:sz w:val="18"/>
                          <w:szCs w:val="18"/>
                        </w:rPr>
                        <w:t>(including snack)</w:t>
                      </w:r>
                      <w:r w:rsidR="00342E9D">
                        <w:rPr>
                          <w:rFonts w:ascii="Century Gothic" w:hAnsi="Century Gothic"/>
                          <w:sz w:val="18"/>
                          <w:szCs w:val="18"/>
                        </w:rPr>
                        <w:t xml:space="preserve">: </w:t>
                      </w:r>
                      <w:r w:rsidR="00342E9D" w:rsidRPr="00C14014">
                        <w:rPr>
                          <w:rFonts w:ascii="Century Gothic" w:hAnsi="Century Gothic"/>
                          <w:b/>
                          <w:sz w:val="18"/>
                          <w:szCs w:val="18"/>
                        </w:rPr>
                        <w:t>MON   TUE   WED   THUR   FRI</w:t>
                      </w:r>
                    </w:p>
                    <w:p w:rsidR="00CC01BC" w:rsidRPr="00CC01BC" w:rsidRDefault="00CC01BC" w:rsidP="00CC01BC">
                      <w:pPr>
                        <w:pStyle w:val="ListParagraph"/>
                        <w:rPr>
                          <w:rFonts w:ascii="Century Gothic" w:hAnsi="Century Gothic"/>
                          <w:sz w:val="18"/>
                          <w:szCs w:val="18"/>
                        </w:rPr>
                      </w:pPr>
                    </w:p>
                    <w:p w:rsidR="00342E9D" w:rsidRPr="00CC01BC" w:rsidRDefault="00342E9D" w:rsidP="00CC01BC">
                      <w:pPr>
                        <w:pStyle w:val="ListParagraph"/>
                        <w:numPr>
                          <w:ilvl w:val="0"/>
                          <w:numId w:val="2"/>
                        </w:numPr>
                        <w:rPr>
                          <w:rFonts w:ascii="Century Gothic" w:hAnsi="Century Gothic"/>
                          <w:sz w:val="18"/>
                          <w:szCs w:val="18"/>
                        </w:rPr>
                      </w:pPr>
                      <w:r w:rsidRPr="00CC01BC">
                        <w:rPr>
                          <w:rFonts w:ascii="Century Gothic" w:hAnsi="Century Gothic" w:cstheme="minorHAnsi"/>
                          <w:noProof/>
                          <w:sz w:val="18"/>
                          <w:szCs w:val="18"/>
                        </w:rPr>
                        <w:t xml:space="preserve">Required start date: </w:t>
                      </w:r>
                    </w:p>
                    <w:p w:rsidR="00342E9D" w:rsidRDefault="00342E9D" w:rsidP="006018F3">
                      <w:pPr>
                        <w:pStyle w:val="NoSpacing"/>
                        <w:ind w:firstLine="360"/>
                        <w:rPr>
                          <w:rFonts w:ascii="Century Gothic" w:hAnsi="Century Gothic" w:cstheme="minorHAnsi"/>
                          <w:noProof/>
                          <w:sz w:val="18"/>
                          <w:szCs w:val="18"/>
                        </w:rPr>
                      </w:pPr>
                      <w:r w:rsidRPr="00F41808">
                        <w:rPr>
                          <w:rFonts w:ascii="Century Gothic" w:hAnsi="Century Gothic" w:cstheme="minorHAnsi"/>
                          <w:noProof/>
                          <w:sz w:val="18"/>
                          <w:szCs w:val="18"/>
                        </w:rPr>
                        <w:t>Name of parent</w:t>
                      </w:r>
                      <w:r>
                        <w:rPr>
                          <w:rFonts w:ascii="Century Gothic" w:hAnsi="Century Gothic" w:cstheme="minorHAnsi"/>
                          <w:noProof/>
                          <w:sz w:val="18"/>
                          <w:szCs w:val="18"/>
                        </w:rPr>
                        <w:t>/carer</w:t>
                      </w:r>
                      <w:r w:rsidR="006018F3">
                        <w:rPr>
                          <w:rFonts w:ascii="Century Gothic" w:hAnsi="Century Gothic" w:cstheme="minorHAnsi"/>
                          <w:noProof/>
                          <w:sz w:val="18"/>
                          <w:szCs w:val="18"/>
                        </w:rPr>
                        <w:t>:</w:t>
                      </w:r>
                      <w:r w:rsidR="006018F3">
                        <w:rPr>
                          <w:rFonts w:ascii="Century Gothic" w:hAnsi="Century Gothic" w:cstheme="minorHAnsi"/>
                          <w:noProof/>
                          <w:sz w:val="18"/>
                          <w:szCs w:val="18"/>
                        </w:rPr>
                        <w:tab/>
                        <w:t xml:space="preserve">                                            </w:t>
                      </w:r>
                      <w:r w:rsidRPr="00F41808">
                        <w:rPr>
                          <w:rFonts w:ascii="Century Gothic" w:hAnsi="Century Gothic" w:cstheme="minorHAnsi"/>
                          <w:noProof/>
                          <w:sz w:val="18"/>
                          <w:szCs w:val="18"/>
                        </w:rPr>
                        <w:t>Name of child:</w:t>
                      </w:r>
                    </w:p>
                    <w:p w:rsidR="00342E9D" w:rsidRDefault="00342E9D" w:rsidP="00342E9D">
                      <w:pPr>
                        <w:pStyle w:val="NoSpacing"/>
                        <w:rPr>
                          <w:rFonts w:ascii="Century Gothic" w:hAnsi="Century Gothic" w:cstheme="minorHAnsi"/>
                          <w:noProof/>
                          <w:sz w:val="18"/>
                          <w:szCs w:val="18"/>
                        </w:rPr>
                      </w:pPr>
                    </w:p>
                    <w:p w:rsidR="00342E9D" w:rsidRDefault="00342E9D" w:rsidP="00CC01BC">
                      <w:pPr>
                        <w:pStyle w:val="NoSpacing"/>
                        <w:ind w:firstLine="360"/>
                        <w:rPr>
                          <w:rFonts w:ascii="Century Gothic" w:hAnsi="Century Gothic" w:cstheme="minorHAnsi"/>
                          <w:noProof/>
                          <w:sz w:val="18"/>
                          <w:szCs w:val="18"/>
                        </w:rPr>
                      </w:pPr>
                      <w:r>
                        <w:rPr>
                          <w:rFonts w:ascii="Century Gothic" w:hAnsi="Century Gothic" w:cstheme="minorHAnsi"/>
                          <w:noProof/>
                          <w:sz w:val="18"/>
                          <w:szCs w:val="18"/>
                        </w:rPr>
                        <w:t>Allergies:                                   Dietary requirements:                                         Medical requirements:</w:t>
                      </w:r>
                    </w:p>
                    <w:p w:rsidR="000C47DE" w:rsidRDefault="000C47DE" w:rsidP="00CC01BC">
                      <w:pPr>
                        <w:pStyle w:val="NoSpacing"/>
                        <w:ind w:firstLine="360"/>
                        <w:rPr>
                          <w:rFonts w:ascii="Century Gothic" w:hAnsi="Century Gothic" w:cstheme="minorHAnsi"/>
                          <w:noProof/>
                          <w:sz w:val="18"/>
                          <w:szCs w:val="18"/>
                        </w:rPr>
                      </w:pPr>
                    </w:p>
                    <w:p w:rsidR="00342E9D" w:rsidRPr="00F41808" w:rsidRDefault="00342E9D" w:rsidP="00342E9D">
                      <w:pPr>
                        <w:pStyle w:val="NoSpacing"/>
                        <w:rPr>
                          <w:rFonts w:ascii="Century Gothic" w:hAnsi="Century Gothic" w:cstheme="minorHAnsi"/>
                          <w:noProof/>
                          <w:sz w:val="18"/>
                          <w:szCs w:val="18"/>
                        </w:rPr>
                      </w:pPr>
                    </w:p>
                    <w:p w:rsidR="006018F3" w:rsidRDefault="00342E9D" w:rsidP="006018F3">
                      <w:pPr>
                        <w:pStyle w:val="NoSpacing"/>
                        <w:ind w:firstLine="360"/>
                        <w:rPr>
                          <w:rFonts w:ascii="Century Gothic" w:hAnsi="Century Gothic" w:cstheme="minorHAnsi"/>
                          <w:noProof/>
                          <w:sz w:val="18"/>
                          <w:szCs w:val="18"/>
                        </w:rPr>
                      </w:pPr>
                      <w:r>
                        <w:rPr>
                          <w:rFonts w:ascii="Century Gothic" w:hAnsi="Century Gothic" w:cstheme="minorHAnsi"/>
                          <w:noProof/>
                          <w:sz w:val="18"/>
                          <w:szCs w:val="18"/>
                        </w:rPr>
                        <w:t>Start d</w:t>
                      </w:r>
                      <w:r w:rsidRPr="00F41808">
                        <w:rPr>
                          <w:rFonts w:ascii="Century Gothic" w:hAnsi="Century Gothic" w:cstheme="minorHAnsi"/>
                          <w:noProof/>
                          <w:sz w:val="18"/>
                          <w:szCs w:val="18"/>
                        </w:rPr>
                        <w:t>ate:</w:t>
                      </w:r>
                      <w:r w:rsidR="000C47DE">
                        <w:rPr>
                          <w:rFonts w:ascii="Century Gothic" w:hAnsi="Century Gothic" w:cstheme="minorHAnsi"/>
                          <w:noProof/>
                          <w:sz w:val="18"/>
                          <w:szCs w:val="18"/>
                        </w:rPr>
                        <w:tab/>
                      </w:r>
                      <w:r w:rsidR="000C47DE">
                        <w:rPr>
                          <w:rFonts w:ascii="Century Gothic" w:hAnsi="Century Gothic" w:cstheme="minorHAnsi"/>
                          <w:noProof/>
                          <w:sz w:val="18"/>
                          <w:szCs w:val="18"/>
                        </w:rPr>
                        <w:tab/>
                      </w:r>
                      <w:r w:rsidR="000C47DE">
                        <w:rPr>
                          <w:rFonts w:ascii="Century Gothic" w:hAnsi="Century Gothic" w:cstheme="minorHAnsi"/>
                          <w:noProof/>
                          <w:sz w:val="18"/>
                          <w:szCs w:val="18"/>
                        </w:rPr>
                        <w:tab/>
                        <w:t>Signature of parent/carer:</w:t>
                      </w:r>
                      <w:r w:rsidR="000C47DE">
                        <w:rPr>
                          <w:rFonts w:ascii="Century Gothic" w:hAnsi="Century Gothic" w:cstheme="minorHAnsi"/>
                          <w:noProof/>
                          <w:sz w:val="18"/>
                          <w:szCs w:val="18"/>
                        </w:rPr>
                        <w:tab/>
                      </w:r>
                      <w:r w:rsidR="000C47DE">
                        <w:rPr>
                          <w:rFonts w:ascii="Century Gothic" w:hAnsi="Century Gothic" w:cstheme="minorHAnsi"/>
                          <w:noProof/>
                          <w:sz w:val="18"/>
                          <w:szCs w:val="18"/>
                        </w:rPr>
                        <w:tab/>
                        <w:t xml:space="preserve">      </w:t>
                      </w:r>
                    </w:p>
                    <w:p w:rsidR="006018F3" w:rsidRDefault="006018F3" w:rsidP="006018F3">
                      <w:pPr>
                        <w:pStyle w:val="NoSpacing"/>
                        <w:ind w:firstLine="360"/>
                        <w:rPr>
                          <w:rFonts w:ascii="Century Gothic" w:hAnsi="Century Gothic" w:cstheme="minorHAnsi"/>
                          <w:noProof/>
                          <w:sz w:val="18"/>
                          <w:szCs w:val="18"/>
                        </w:rPr>
                      </w:pPr>
                    </w:p>
                    <w:p w:rsidR="00342E9D" w:rsidRPr="00F41808" w:rsidRDefault="000C47DE" w:rsidP="006018F3">
                      <w:pPr>
                        <w:pStyle w:val="NoSpacing"/>
                        <w:ind w:left="2160" w:firstLine="720"/>
                        <w:rPr>
                          <w:rFonts w:ascii="Century Gothic" w:hAnsi="Century Gothic" w:cstheme="minorHAnsi"/>
                          <w:noProof/>
                          <w:sz w:val="18"/>
                          <w:szCs w:val="18"/>
                        </w:rPr>
                      </w:pPr>
                      <w:r>
                        <w:rPr>
                          <w:rFonts w:ascii="Century Gothic" w:hAnsi="Century Gothic" w:cstheme="minorHAnsi"/>
                          <w:noProof/>
                          <w:sz w:val="18"/>
                          <w:szCs w:val="18"/>
                        </w:rPr>
                        <w:t>Head Teacher’s signature</w:t>
                      </w:r>
                      <w:r w:rsidR="006018F3">
                        <w:rPr>
                          <w:rFonts w:ascii="Century Gothic" w:hAnsi="Century Gothic" w:cstheme="minorHAnsi"/>
                          <w:noProof/>
                          <w:sz w:val="18"/>
                          <w:szCs w:val="18"/>
                        </w:rPr>
                        <w:t>:</w:t>
                      </w:r>
                      <w:r>
                        <w:rPr>
                          <w:rFonts w:ascii="Century Gothic" w:hAnsi="Century Gothic" w:cstheme="minorHAnsi"/>
                          <w:noProof/>
                          <w:sz w:val="18"/>
                          <w:szCs w:val="18"/>
                        </w:rPr>
                        <w:tab/>
                      </w:r>
                      <w:r>
                        <w:rPr>
                          <w:rFonts w:ascii="Century Gothic" w:hAnsi="Century Gothic" w:cstheme="minorHAnsi"/>
                          <w:noProof/>
                          <w:sz w:val="18"/>
                          <w:szCs w:val="18"/>
                        </w:rPr>
                        <w:tab/>
                      </w:r>
                      <w:r>
                        <w:rPr>
                          <w:rFonts w:ascii="Century Gothic" w:hAnsi="Century Gothic" w:cstheme="minorHAnsi"/>
                          <w:noProof/>
                          <w:sz w:val="18"/>
                          <w:szCs w:val="18"/>
                        </w:rPr>
                        <w:tab/>
                      </w:r>
                      <w:r>
                        <w:rPr>
                          <w:rFonts w:ascii="Century Gothic" w:hAnsi="Century Gothic" w:cstheme="minorHAnsi"/>
                          <w:noProof/>
                          <w:sz w:val="18"/>
                          <w:szCs w:val="18"/>
                        </w:rPr>
                        <w:tab/>
                      </w:r>
                    </w:p>
                    <w:p w:rsidR="00342E9D" w:rsidRPr="00F41808" w:rsidRDefault="00342E9D" w:rsidP="00342E9D">
                      <w:pPr>
                        <w:pStyle w:val="NoSpacing"/>
                        <w:rPr>
                          <w:rFonts w:ascii="Century Gothic" w:hAnsi="Century Gothic" w:cstheme="minorHAnsi"/>
                          <w:noProof/>
                          <w:sz w:val="18"/>
                          <w:szCs w:val="18"/>
                        </w:rPr>
                      </w:pPr>
                    </w:p>
                    <w:p w:rsidR="00342E9D" w:rsidRDefault="00342E9D" w:rsidP="00342E9D">
                      <w:pPr>
                        <w:pStyle w:val="NoSpacing"/>
                        <w:rPr>
                          <w:rFonts w:ascii="Century Gothic" w:hAnsi="Century Gothic" w:cstheme="minorHAnsi"/>
                          <w:noProof/>
                          <w:sz w:val="18"/>
                          <w:szCs w:val="18"/>
                        </w:rPr>
                      </w:pPr>
                    </w:p>
                    <w:p w:rsidR="00342E9D" w:rsidRDefault="00342E9D" w:rsidP="00342E9D">
                      <w:pPr>
                        <w:pStyle w:val="NoSpacing"/>
                        <w:rPr>
                          <w:rFonts w:ascii="Century Gothic" w:hAnsi="Century Gothic" w:cstheme="minorHAnsi"/>
                          <w:noProof/>
                          <w:sz w:val="18"/>
                          <w:szCs w:val="18"/>
                        </w:rPr>
                      </w:pPr>
                    </w:p>
                    <w:p w:rsidR="00342E9D" w:rsidRPr="009C3BA6" w:rsidRDefault="00342E9D" w:rsidP="00342E9D">
                      <w:pPr>
                        <w:pStyle w:val="NoSpacing"/>
                        <w:rPr>
                          <w:rFonts w:ascii="Century Gothic" w:hAnsi="Century Gothic" w:cstheme="minorHAnsi"/>
                          <w:i/>
                          <w:noProof/>
                          <w:sz w:val="18"/>
                          <w:szCs w:val="18"/>
                        </w:rPr>
                      </w:pPr>
                      <w:r w:rsidRPr="009C3BA6">
                        <w:rPr>
                          <w:rFonts w:ascii="Century Gothic" w:hAnsi="Century Gothic" w:cstheme="minorHAnsi"/>
                          <w:i/>
                          <w:noProof/>
                          <w:sz w:val="18"/>
                          <w:szCs w:val="18"/>
                        </w:rPr>
                        <w:t>Copy for parent/carer &amp; copy paced in child’s file</w:t>
                      </w:r>
                    </w:p>
                    <w:p w:rsidR="00342E9D" w:rsidRPr="003217D8" w:rsidRDefault="00342E9D" w:rsidP="00342E9D">
                      <w:pPr>
                        <w:rPr>
                          <w:rFonts w:ascii="Century Gothic" w:hAnsi="Century Gothic" w:cs="Arial"/>
                          <w:sz w:val="20"/>
                          <w:szCs w:val="20"/>
                        </w:rPr>
                      </w:pPr>
                    </w:p>
                    <w:p w:rsidR="001E75C1" w:rsidRDefault="001E75C1" w:rsidP="001E75C1">
                      <w:pPr>
                        <w:spacing w:after="0" w:line="240" w:lineRule="auto"/>
                        <w:ind w:left="720"/>
                        <w:textAlignment w:val="baseline"/>
                        <w:rPr>
                          <w:rFonts w:ascii="Calibri" w:eastAsia="Times New Roman" w:hAnsi="Calibri" w:cs="Calibri"/>
                          <w:color w:val="000000"/>
                          <w:sz w:val="24"/>
                          <w:szCs w:val="24"/>
                          <w:lang w:eastAsia="en-GB"/>
                        </w:rPr>
                      </w:pPr>
                    </w:p>
                    <w:p w:rsidR="001E75C1" w:rsidRPr="00910A47" w:rsidRDefault="001E75C1" w:rsidP="001E75C1">
                      <w:pPr>
                        <w:spacing w:after="0" w:line="240" w:lineRule="auto"/>
                        <w:ind w:left="720"/>
                        <w:textAlignment w:val="baseline"/>
                        <w:rPr>
                          <w:rFonts w:ascii="Calibri" w:eastAsia="Times New Roman" w:hAnsi="Calibri" w:cs="Calibri"/>
                          <w:color w:val="000000"/>
                          <w:sz w:val="24"/>
                          <w:szCs w:val="24"/>
                          <w:lang w:eastAsia="en-GB"/>
                        </w:rPr>
                      </w:pPr>
                    </w:p>
                    <w:p w:rsidR="00A06D97" w:rsidRPr="00250DA0" w:rsidRDefault="00A06D97">
                      <w:pPr>
                        <w:rPr>
                          <w:rFonts w:ascii="Century Gothic" w:hAnsi="Century Gothic"/>
                          <w:sz w:val="20"/>
                          <w:szCs w:val="20"/>
                        </w:rPr>
                      </w:pPr>
                    </w:p>
                  </w:txbxContent>
                </v:textbox>
              </v:shape>
            </w:pict>
          </mc:Fallback>
        </mc:AlternateContent>
      </w:r>
      <w:r w:rsidR="0083794E">
        <w:rPr>
          <w:noProof/>
          <w:lang w:eastAsia="en-GB"/>
        </w:rPr>
        <w:drawing>
          <wp:anchor distT="0" distB="0" distL="0" distR="0" simplePos="0" relativeHeight="251661312" behindDoc="0" locked="0" layoutInCell="1" allowOverlap="1" wp14:anchorId="428E6670" wp14:editId="6BFCB77E">
            <wp:simplePos x="0" y="0"/>
            <wp:positionH relativeFrom="page">
              <wp:posOffset>6857672</wp:posOffset>
            </wp:positionH>
            <wp:positionV relativeFrom="page">
              <wp:posOffset>11192926</wp:posOffset>
            </wp:positionV>
            <wp:extent cx="3421118" cy="1056049"/>
            <wp:effectExtent l="0" t="0" r="8255"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Goodway_letterhead_2.jpg"/>
                    <pic:cNvPicPr/>
                  </pic:nvPicPr>
                  <pic:blipFill rotWithShape="1">
                    <a:blip r:embed="rId8">
                      <a:extLst/>
                    </a:blip>
                    <a:srcRect l="51981" t="90118" r="2735"/>
                    <a:stretch/>
                  </pic:blipFill>
                  <pic:spPr bwMode="auto">
                    <a:xfrm>
                      <a:off x="0" y="0"/>
                      <a:ext cx="3421118" cy="105604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2146">
        <w:t xml:space="preserve">                                   </w:t>
      </w:r>
      <w:r w:rsidR="008B459C">
        <w:rPr>
          <w:noProof/>
          <w:lang w:eastAsia="en-GB"/>
        </w:rPr>
        <w:drawing>
          <wp:inline distT="0" distB="0" distL="0" distR="0">
            <wp:extent cx="1524000" cy="1285875"/>
            <wp:effectExtent l="0" t="0" r="0" b="9525"/>
            <wp:docPr id="1" name="Picture 1" descr="Q:\Logos\goodway_logo_master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ogos\goodway_logo_master_n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916" cy="1286648"/>
                    </a:xfrm>
                    <a:prstGeom prst="rect">
                      <a:avLst/>
                    </a:prstGeom>
                    <a:noFill/>
                    <a:ln>
                      <a:noFill/>
                    </a:ln>
                  </pic:spPr>
                </pic:pic>
              </a:graphicData>
            </a:graphic>
          </wp:inline>
        </w:drawing>
      </w:r>
    </w:p>
    <w:sectPr w:rsidR="00BF6637" w:rsidSect="0083794E">
      <w:headerReference w:type="even" r:id="rId10"/>
      <w:headerReference w:type="default" r:id="rId11"/>
      <w:footerReference w:type="even" r:id="rId12"/>
      <w:footerReference w:type="default" r:id="rId13"/>
      <w:headerReference w:type="first" r:id="rId14"/>
      <w:footerReference w:type="first" r:id="rId15"/>
      <w:pgSz w:w="11906" w:h="16838"/>
      <w:pgMar w:top="426" w:right="0" w:bottom="1440" w:left="28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9C" w:rsidRDefault="008B459C" w:rsidP="008B459C">
      <w:pPr>
        <w:spacing w:after="0" w:line="240" w:lineRule="auto"/>
      </w:pPr>
      <w:r>
        <w:separator/>
      </w:r>
    </w:p>
  </w:endnote>
  <w:endnote w:type="continuationSeparator" w:id="0">
    <w:p w:rsidR="008B459C" w:rsidRDefault="008B459C" w:rsidP="008B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C5" w:rsidRDefault="00DA3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59C" w:rsidRDefault="0083794E" w:rsidP="0083794E">
    <w:pPr>
      <w:pStyle w:val="Footer"/>
      <w:tabs>
        <w:tab w:val="clear" w:pos="4513"/>
        <w:tab w:val="clear" w:pos="9026"/>
        <w:tab w:val="center" w:pos="-709"/>
        <w:tab w:val="right" w:pos="10348"/>
      </w:tabs>
      <w:ind w:left="-851"/>
      <w:rPr>
        <w:noProof/>
        <w:lang w:eastAsia="en-GB"/>
      </w:rPr>
    </w:pPr>
    <w:r>
      <w:rPr>
        <w:noProof/>
        <w:lang w:eastAsia="en-GB"/>
      </w:rPr>
      <w:t xml:space="preserve">                </w:t>
    </w:r>
    <w:r w:rsidR="00C57FA2" w:rsidRPr="00C57FA2">
      <w:rPr>
        <w:noProof/>
        <w:lang w:eastAsia="en-GB"/>
      </w:rPr>
      <w:t xml:space="preserve"> </w:t>
    </w:r>
    <w:r>
      <w:rPr>
        <w:noProof/>
        <w:lang w:eastAsia="en-GB"/>
      </w:rPr>
      <w:drawing>
        <wp:anchor distT="0" distB="0" distL="0" distR="0" simplePos="0" relativeHeight="251659264" behindDoc="0" locked="0" layoutInCell="1" allowOverlap="1" wp14:anchorId="02027060" wp14:editId="329DCF91">
          <wp:simplePos x="0" y="0"/>
          <wp:positionH relativeFrom="page">
            <wp:posOffset>4981509</wp:posOffset>
          </wp:positionH>
          <wp:positionV relativeFrom="page">
            <wp:posOffset>9805758</wp:posOffset>
          </wp:positionV>
          <wp:extent cx="2601310" cy="882869"/>
          <wp:effectExtent l="0" t="0" r="8890" b="0"/>
          <wp:wrapNone/>
          <wp:docPr id="17" name="officeArt object"/>
          <wp:cNvGraphicFramePr/>
          <a:graphic xmlns:a="http://schemas.openxmlformats.org/drawingml/2006/main">
            <a:graphicData uri="http://schemas.openxmlformats.org/drawingml/2006/picture">
              <pic:pic xmlns:pic="http://schemas.openxmlformats.org/drawingml/2006/picture">
                <pic:nvPicPr>
                  <pic:cNvPr id="1073741828" name="Goodway_letterhead_2.jpg"/>
                  <pic:cNvPicPr/>
                </pic:nvPicPr>
                <pic:blipFill rotWithShape="1">
                  <a:blip r:embed="rId1">
                    <a:extLst/>
                  </a:blip>
                  <a:srcRect l="51981" t="90118" r="2735"/>
                  <a:stretch/>
                </pic:blipFill>
                <pic:spPr bwMode="auto">
                  <a:xfrm>
                    <a:off x="0" y="0"/>
                    <a:ext cx="2601310" cy="88286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DA3EC5">
      <w:rPr>
        <w:noProof/>
        <w:lang w:eastAsia="en-GB"/>
      </w:rPr>
      <w:t xml:space="preserve">   </w:t>
    </w:r>
    <w:r>
      <w:rPr>
        <w:noProof/>
        <w:lang w:eastAsia="en-GB"/>
      </w:rPr>
      <w:t xml:space="preserve"> </w:t>
    </w:r>
    <w:r w:rsidR="00DA3EC5">
      <w:rPr>
        <w:noProof/>
        <w:lang w:eastAsia="en-GB"/>
      </w:rPr>
      <w:drawing>
        <wp:inline distT="0" distB="0" distL="0" distR="0" wp14:anchorId="416B53FC" wp14:editId="4D81C908">
          <wp:extent cx="526211" cy="528449"/>
          <wp:effectExtent l="0" t="0" r="7620" b="5080"/>
          <wp:docPr id="6" name="Picture 6" descr="Q:\Logos\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Logos\Ofsted_Outstanding_O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279" cy="528518"/>
                  </a:xfrm>
                  <a:prstGeom prst="rect">
                    <a:avLst/>
                  </a:prstGeom>
                  <a:noFill/>
                  <a:ln>
                    <a:noFill/>
                  </a:ln>
                </pic:spPr>
              </pic:pic>
            </a:graphicData>
          </a:graphic>
        </wp:inline>
      </w:drawing>
    </w:r>
    <w:r w:rsidR="00DA3EC5">
      <w:rPr>
        <w:noProof/>
        <w:lang w:eastAsia="en-GB"/>
      </w:rPr>
      <w:t xml:space="preserve">  </w:t>
    </w:r>
    <w:r w:rsidR="00D35E4B">
      <w:rPr>
        <w:noProof/>
        <w:lang w:eastAsia="en-GB"/>
      </w:rPr>
      <w:t xml:space="preserve">            </w:t>
    </w:r>
    <w:r w:rsidR="00DA3EC5">
      <w:rPr>
        <w:noProof/>
        <w:lang w:eastAsia="en-GB"/>
      </w:rPr>
      <w:t xml:space="preserve">      </w:t>
    </w:r>
    <w:r w:rsidR="00DA3EC5">
      <w:rPr>
        <w:noProof/>
        <w:lang w:eastAsia="en-GB"/>
      </w:rPr>
      <w:drawing>
        <wp:inline distT="0" distB="0" distL="0" distR="0" wp14:anchorId="5D52DF5B" wp14:editId="4F4F87FD">
          <wp:extent cx="536348" cy="522292"/>
          <wp:effectExtent l="0" t="0" r="0" b="0"/>
          <wp:docPr id="2" name="Picture 2" descr="Q:\Logos\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ogos\Gold-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6374" cy="541794"/>
                  </a:xfrm>
                  <a:prstGeom prst="rect">
                    <a:avLst/>
                  </a:prstGeom>
                  <a:noFill/>
                  <a:ln>
                    <a:noFill/>
                  </a:ln>
                </pic:spPr>
              </pic:pic>
            </a:graphicData>
          </a:graphic>
        </wp:inline>
      </w:drawing>
    </w:r>
    <w:r w:rsidR="00DA3EC5">
      <w:rPr>
        <w:noProof/>
        <w:lang w:eastAsia="en-GB"/>
      </w:rPr>
      <w:t xml:space="preserve">     </w:t>
    </w:r>
    <w:r w:rsidR="00D35E4B">
      <w:rPr>
        <w:noProof/>
        <w:lang w:eastAsia="en-GB"/>
      </w:rPr>
      <w:t xml:space="preserve">                </w:t>
    </w:r>
    <w:r w:rsidR="00DA3EC5">
      <w:rPr>
        <w:noProof/>
        <w:lang w:eastAsia="en-GB"/>
      </w:rPr>
      <w:t xml:space="preserve">   </w:t>
    </w:r>
    <w:r w:rsidR="00DA3EC5">
      <w:rPr>
        <w:noProof/>
        <w:lang w:eastAsia="en-GB"/>
      </w:rPr>
      <w:drawing>
        <wp:inline distT="0" distB="0" distL="0" distR="0" wp14:anchorId="5DFC9B53" wp14:editId="3EDF9EFC">
          <wp:extent cx="736979" cy="413303"/>
          <wp:effectExtent l="0" t="0" r="6350" b="6350"/>
          <wp:docPr id="4" name="Picture 4" descr="Q:\Logos\BAM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Logos\BAMNS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6690" cy="413141"/>
                  </a:xfrm>
                  <a:prstGeom prst="rect">
                    <a:avLst/>
                  </a:prstGeom>
                  <a:noFill/>
                  <a:ln>
                    <a:noFill/>
                  </a:ln>
                </pic:spPr>
              </pic:pic>
            </a:graphicData>
          </a:graphic>
        </wp:inline>
      </w:drawing>
    </w:r>
    <w:r w:rsidR="00DA3EC5">
      <w:rPr>
        <w:noProof/>
        <w:lang w:eastAsia="en-GB"/>
      </w:rPr>
      <w:t xml:space="preserve">    </w:t>
    </w:r>
    <w:r w:rsidR="00D35E4B">
      <w:rPr>
        <w:noProof/>
        <w:lang w:eastAsia="en-GB"/>
      </w:rPr>
      <w:t xml:space="preserve">               </w:t>
    </w:r>
    <w:r w:rsidR="00DA3EC5">
      <w:rPr>
        <w:noProof/>
        <w:lang w:eastAsia="en-GB"/>
      </w:rPr>
      <w:t xml:space="preserve">    </w:t>
    </w:r>
    <w:r w:rsidR="00DA3EC5">
      <w:rPr>
        <w:noProof/>
        <w:lang w:eastAsia="en-GB"/>
      </w:rPr>
      <w:drawing>
        <wp:inline distT="0" distB="0" distL="0" distR="0" wp14:anchorId="5669658E" wp14:editId="2469E5D5">
          <wp:extent cx="483079" cy="4830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mingham_Nursery_Schools_Logo.jpg"/>
                  <pic:cNvPicPr/>
                </pic:nvPicPr>
                <pic:blipFill>
                  <a:blip r:embed="rId5">
                    <a:extLst>
                      <a:ext uri="{28A0092B-C50C-407E-A947-70E740481C1C}">
                        <a14:useLocalDpi xmlns:a14="http://schemas.microsoft.com/office/drawing/2010/main" val="0"/>
                      </a:ext>
                    </a:extLst>
                  </a:blip>
                  <a:stretch>
                    <a:fillRect/>
                  </a:stretch>
                </pic:blipFill>
                <pic:spPr>
                  <a:xfrm>
                    <a:off x="0" y="0"/>
                    <a:ext cx="479894" cy="479894"/>
                  </a:xfrm>
                  <a:prstGeom prst="rect">
                    <a:avLst/>
                  </a:prstGeom>
                </pic:spPr>
              </pic:pic>
            </a:graphicData>
          </a:graphic>
        </wp:inline>
      </w:drawing>
    </w:r>
    <w:r w:rsidR="00DA3EC5">
      <w:rPr>
        <w:noProof/>
        <w:lang w:eastAsia="en-GB"/>
      </w:rPr>
      <w:t xml:space="preserve">        </w:t>
    </w:r>
  </w:p>
  <w:p w:rsidR="008B459C" w:rsidRDefault="008B4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C5" w:rsidRDefault="00DA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9C" w:rsidRDefault="008B459C" w:rsidP="008B459C">
      <w:pPr>
        <w:spacing w:after="0" w:line="240" w:lineRule="auto"/>
      </w:pPr>
      <w:r>
        <w:separator/>
      </w:r>
    </w:p>
  </w:footnote>
  <w:footnote w:type="continuationSeparator" w:id="0">
    <w:p w:rsidR="008B459C" w:rsidRDefault="008B459C" w:rsidP="008B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C5" w:rsidRDefault="00DA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C5" w:rsidRDefault="00DA3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C5" w:rsidRDefault="00DA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28E66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11.25pt;height:14.25pt;visibility:visible;mso-wrap-style:square" o:bullet="t">
        <v:imagedata r:id="rId1" o:title=""/>
      </v:shape>
    </w:pict>
  </w:numPicBullet>
  <w:abstractNum w:abstractNumId="0" w15:restartNumberingAfterBreak="0">
    <w:nsid w:val="36F21850"/>
    <w:multiLevelType w:val="hybridMultilevel"/>
    <w:tmpl w:val="857428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95C2A"/>
    <w:multiLevelType w:val="hybridMultilevel"/>
    <w:tmpl w:val="F1B4277A"/>
    <w:lvl w:ilvl="0" w:tplc="B7A4926A">
      <w:start w:val="1"/>
      <w:numFmt w:val="bullet"/>
      <w:lvlText w:val=""/>
      <w:lvlPicBulletId w:val="0"/>
      <w:lvlJc w:val="left"/>
      <w:pPr>
        <w:tabs>
          <w:tab w:val="num" w:pos="720"/>
        </w:tabs>
        <w:ind w:left="720" w:hanging="360"/>
      </w:pPr>
      <w:rPr>
        <w:rFonts w:ascii="Symbol" w:hAnsi="Symbol" w:hint="default"/>
      </w:rPr>
    </w:lvl>
    <w:lvl w:ilvl="1" w:tplc="99B8A35E" w:tentative="1">
      <w:start w:val="1"/>
      <w:numFmt w:val="bullet"/>
      <w:lvlText w:val=""/>
      <w:lvlJc w:val="left"/>
      <w:pPr>
        <w:tabs>
          <w:tab w:val="num" w:pos="1440"/>
        </w:tabs>
        <w:ind w:left="1440" w:hanging="360"/>
      </w:pPr>
      <w:rPr>
        <w:rFonts w:ascii="Symbol" w:hAnsi="Symbol" w:hint="default"/>
      </w:rPr>
    </w:lvl>
    <w:lvl w:ilvl="2" w:tplc="E52C791C" w:tentative="1">
      <w:start w:val="1"/>
      <w:numFmt w:val="bullet"/>
      <w:lvlText w:val=""/>
      <w:lvlJc w:val="left"/>
      <w:pPr>
        <w:tabs>
          <w:tab w:val="num" w:pos="2160"/>
        </w:tabs>
        <w:ind w:left="2160" w:hanging="360"/>
      </w:pPr>
      <w:rPr>
        <w:rFonts w:ascii="Symbol" w:hAnsi="Symbol" w:hint="default"/>
      </w:rPr>
    </w:lvl>
    <w:lvl w:ilvl="3" w:tplc="963C0910" w:tentative="1">
      <w:start w:val="1"/>
      <w:numFmt w:val="bullet"/>
      <w:lvlText w:val=""/>
      <w:lvlJc w:val="left"/>
      <w:pPr>
        <w:tabs>
          <w:tab w:val="num" w:pos="2880"/>
        </w:tabs>
        <w:ind w:left="2880" w:hanging="360"/>
      </w:pPr>
      <w:rPr>
        <w:rFonts w:ascii="Symbol" w:hAnsi="Symbol" w:hint="default"/>
      </w:rPr>
    </w:lvl>
    <w:lvl w:ilvl="4" w:tplc="012671A0" w:tentative="1">
      <w:start w:val="1"/>
      <w:numFmt w:val="bullet"/>
      <w:lvlText w:val=""/>
      <w:lvlJc w:val="left"/>
      <w:pPr>
        <w:tabs>
          <w:tab w:val="num" w:pos="3600"/>
        </w:tabs>
        <w:ind w:left="3600" w:hanging="360"/>
      </w:pPr>
      <w:rPr>
        <w:rFonts w:ascii="Symbol" w:hAnsi="Symbol" w:hint="default"/>
      </w:rPr>
    </w:lvl>
    <w:lvl w:ilvl="5" w:tplc="82487A7C" w:tentative="1">
      <w:start w:val="1"/>
      <w:numFmt w:val="bullet"/>
      <w:lvlText w:val=""/>
      <w:lvlJc w:val="left"/>
      <w:pPr>
        <w:tabs>
          <w:tab w:val="num" w:pos="4320"/>
        </w:tabs>
        <w:ind w:left="4320" w:hanging="360"/>
      </w:pPr>
      <w:rPr>
        <w:rFonts w:ascii="Symbol" w:hAnsi="Symbol" w:hint="default"/>
      </w:rPr>
    </w:lvl>
    <w:lvl w:ilvl="6" w:tplc="4E42C480" w:tentative="1">
      <w:start w:val="1"/>
      <w:numFmt w:val="bullet"/>
      <w:lvlText w:val=""/>
      <w:lvlJc w:val="left"/>
      <w:pPr>
        <w:tabs>
          <w:tab w:val="num" w:pos="5040"/>
        </w:tabs>
        <w:ind w:left="5040" w:hanging="360"/>
      </w:pPr>
      <w:rPr>
        <w:rFonts w:ascii="Symbol" w:hAnsi="Symbol" w:hint="default"/>
      </w:rPr>
    </w:lvl>
    <w:lvl w:ilvl="7" w:tplc="1D7C68B8" w:tentative="1">
      <w:start w:val="1"/>
      <w:numFmt w:val="bullet"/>
      <w:lvlText w:val=""/>
      <w:lvlJc w:val="left"/>
      <w:pPr>
        <w:tabs>
          <w:tab w:val="num" w:pos="5760"/>
        </w:tabs>
        <w:ind w:left="5760" w:hanging="360"/>
      </w:pPr>
      <w:rPr>
        <w:rFonts w:ascii="Symbol" w:hAnsi="Symbol" w:hint="default"/>
      </w:rPr>
    </w:lvl>
    <w:lvl w:ilvl="8" w:tplc="E314304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9C"/>
    <w:rsid w:val="000C47DE"/>
    <w:rsid w:val="000F171D"/>
    <w:rsid w:val="00116374"/>
    <w:rsid w:val="001E75C1"/>
    <w:rsid w:val="00250DA0"/>
    <w:rsid w:val="00342E9D"/>
    <w:rsid w:val="00447C18"/>
    <w:rsid w:val="004F55AB"/>
    <w:rsid w:val="006018F3"/>
    <w:rsid w:val="00651461"/>
    <w:rsid w:val="0083794E"/>
    <w:rsid w:val="008B459C"/>
    <w:rsid w:val="009C215A"/>
    <w:rsid w:val="00A06D97"/>
    <w:rsid w:val="00A3056C"/>
    <w:rsid w:val="00A51E29"/>
    <w:rsid w:val="00A74AC5"/>
    <w:rsid w:val="00A93129"/>
    <w:rsid w:val="00BB2146"/>
    <w:rsid w:val="00BD74DE"/>
    <w:rsid w:val="00BF6637"/>
    <w:rsid w:val="00C57FA2"/>
    <w:rsid w:val="00CC01BC"/>
    <w:rsid w:val="00D015D1"/>
    <w:rsid w:val="00D35E4B"/>
    <w:rsid w:val="00DA3EC5"/>
    <w:rsid w:val="00F01CFD"/>
    <w:rsid w:val="00FC36BE"/>
    <w:rsid w:val="00FC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65E411AF"/>
  <w15:docId w15:val="{14C34C2B-0B1B-4EAA-8953-09DA91B1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9C"/>
    <w:rPr>
      <w:rFonts w:ascii="Tahoma" w:hAnsi="Tahoma" w:cs="Tahoma"/>
      <w:sz w:val="16"/>
      <w:szCs w:val="16"/>
    </w:rPr>
  </w:style>
  <w:style w:type="paragraph" w:styleId="Header">
    <w:name w:val="header"/>
    <w:basedOn w:val="Normal"/>
    <w:link w:val="HeaderChar"/>
    <w:uiPriority w:val="99"/>
    <w:unhideWhenUsed/>
    <w:rsid w:val="008B4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59C"/>
  </w:style>
  <w:style w:type="paragraph" w:styleId="Footer">
    <w:name w:val="footer"/>
    <w:basedOn w:val="Normal"/>
    <w:link w:val="FooterChar"/>
    <w:uiPriority w:val="99"/>
    <w:unhideWhenUsed/>
    <w:rsid w:val="008B4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59C"/>
  </w:style>
  <w:style w:type="paragraph" w:styleId="NoSpacing">
    <w:name w:val="No Spacing"/>
    <w:uiPriority w:val="1"/>
    <w:qFormat/>
    <w:rsid w:val="00342E9D"/>
    <w:pPr>
      <w:spacing w:after="0" w:line="240" w:lineRule="auto"/>
    </w:pPr>
    <w:rPr>
      <w:rFonts w:ascii="Times" w:eastAsia="Times" w:hAnsi="Times" w:cs="Times New Roman"/>
      <w:sz w:val="24"/>
      <w:szCs w:val="20"/>
      <w:lang w:val="en-US" w:eastAsia="en-GB"/>
    </w:rPr>
  </w:style>
  <w:style w:type="paragraph" w:styleId="ListParagraph">
    <w:name w:val="List Paragraph"/>
    <w:basedOn w:val="Normal"/>
    <w:uiPriority w:val="34"/>
    <w:qFormat/>
    <w:rsid w:val="0034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2.jpeg"/><Relationship Id="rId5" Type="http://schemas.openxmlformats.org/officeDocument/2006/relationships/image" Target="media/image7.jp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CD7E-CF6E-4398-8FA4-621C9092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Harpreet Matharu</dc:creator>
  <cp:lastModifiedBy>Susan Hughes</cp:lastModifiedBy>
  <cp:revision>13</cp:revision>
  <cp:lastPrinted>2021-07-15T12:36:00Z</cp:lastPrinted>
  <dcterms:created xsi:type="dcterms:W3CDTF">2020-02-04T13:11:00Z</dcterms:created>
  <dcterms:modified xsi:type="dcterms:W3CDTF">2024-09-11T12:07:00Z</dcterms:modified>
</cp:coreProperties>
</file>